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8F22D8" w:rsidRPr="00863EF4" w:rsidTr="00BB66E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863EF4" w:rsidRDefault="008F22D8" w:rsidP="00AF4DCB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proofErr w:type="gram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Межрайонной</w:t>
            </w:r>
            <w:proofErr w:type="gramEnd"/>
          </w:p>
          <w:p w:rsidR="00FF557C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ФНС России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14 </w:t>
            </w:r>
            <w:proofErr w:type="gramStart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gramEnd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Иркутской</w:t>
            </w:r>
          </w:p>
          <w:p w:rsidR="008F22D8" w:rsidRPr="00BB66E6" w:rsidRDefault="00FF557C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области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proofErr w:type="spell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В.В.Онищенко</w:t>
            </w:r>
            <w:proofErr w:type="spellEnd"/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8F22D8" w:rsidRPr="00863EF4" w:rsidRDefault="008F22D8" w:rsidP="00AF4DCB"/>
        </w:tc>
      </w:tr>
    </w:tbl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B6AB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DC3D0B" w:rsidRDefault="001D12C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государственного налогового инспектора </w:t>
      </w:r>
      <w:r w:rsidR="00C84892"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выездных проверок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636FA">
        <w:rPr>
          <w:rFonts w:ascii="Times New Roman" w:hAnsi="Times New Roman" w:cs="Times New Roman"/>
          <w:b/>
          <w:sz w:val="28"/>
          <w:szCs w:val="28"/>
        </w:rPr>
        <w:t>1</w:t>
      </w:r>
      <w:r w:rsidR="00D63AB5">
        <w:rPr>
          <w:rFonts w:ascii="Times New Roman" w:hAnsi="Times New Roman" w:cs="Times New Roman"/>
          <w:b/>
          <w:sz w:val="28"/>
          <w:szCs w:val="28"/>
        </w:rPr>
        <w:t>4</w:t>
      </w:r>
    </w:p>
    <w:p w:rsidR="003B7A81" w:rsidRDefault="00DC3D0B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A26FF" w:rsidRDefault="00CA26F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1AD2" w:rsidRPr="00201AD2" w:rsidRDefault="003B7A81" w:rsidP="009A391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201AD2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</w:p>
    <w:p w:rsidR="003B7A81" w:rsidRDefault="00201AD2" w:rsidP="00201A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1AD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57DC8">
        <w:rPr>
          <w:rFonts w:ascii="Times New Roman" w:hAnsi="Times New Roman" w:cs="Times New Roman"/>
          <w:sz w:val="28"/>
          <w:szCs w:val="28"/>
        </w:rPr>
        <w:t>выездных проверок</w:t>
      </w:r>
      <w:r w:rsidR="0091601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057DC8">
        <w:rPr>
          <w:rFonts w:ascii="Times New Roman" w:hAnsi="Times New Roman" w:cs="Times New Roman"/>
          <w:sz w:val="28"/>
          <w:szCs w:val="28"/>
        </w:rPr>
        <w:t>О</w:t>
      </w:r>
      <w:r w:rsidR="0091601A">
        <w:rPr>
          <w:rFonts w:ascii="Times New Roman" w:hAnsi="Times New Roman" w:cs="Times New Roman"/>
          <w:sz w:val="28"/>
          <w:szCs w:val="28"/>
        </w:rPr>
        <w:t>тдел)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DC3D0B">
        <w:rPr>
          <w:rFonts w:ascii="Times New Roman" w:hAnsi="Times New Roman" w:cs="Times New Roman"/>
          <w:sz w:val="28"/>
          <w:szCs w:val="28"/>
        </w:rPr>
        <w:t xml:space="preserve">№ </w:t>
      </w:r>
      <w:r w:rsidR="002636FA">
        <w:rPr>
          <w:rFonts w:ascii="Times New Roman" w:hAnsi="Times New Roman" w:cs="Times New Roman"/>
          <w:sz w:val="28"/>
          <w:szCs w:val="28"/>
        </w:rPr>
        <w:t>1</w:t>
      </w:r>
      <w:r w:rsidR="00D63AB5">
        <w:rPr>
          <w:rFonts w:ascii="Times New Roman" w:hAnsi="Times New Roman" w:cs="Times New Roman"/>
          <w:sz w:val="28"/>
          <w:szCs w:val="28"/>
        </w:rPr>
        <w:t>4</w:t>
      </w:r>
      <w:r w:rsidR="00DC3D0B">
        <w:rPr>
          <w:rFonts w:ascii="Times New Roman" w:hAnsi="Times New Roman" w:cs="Times New Roman"/>
          <w:sz w:val="28"/>
          <w:szCs w:val="28"/>
        </w:rPr>
        <w:t xml:space="preserve"> по </w:t>
      </w:r>
      <w:r w:rsidR="008F22D8">
        <w:rPr>
          <w:rFonts w:ascii="Times New Roman" w:hAnsi="Times New Roman" w:cs="Times New Roman"/>
          <w:sz w:val="28"/>
          <w:szCs w:val="28"/>
        </w:rPr>
        <w:t>Иркутской области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201AD2">
        <w:rPr>
          <w:rFonts w:ascii="Times New Roman" w:hAnsi="Times New Roman" w:cs="Times New Roman"/>
          <w:sz w:val="28"/>
          <w:szCs w:val="28"/>
        </w:rPr>
        <w:t>старш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B2FA3">
        <w:rPr>
          <w:rFonts w:ascii="Times New Roman" w:hAnsi="Times New Roman" w:cs="Times New Roman"/>
          <w:sz w:val="28"/>
          <w:szCs w:val="28"/>
        </w:rPr>
        <w:t xml:space="preserve"> Инспекции)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старшей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8F22D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специалисты</w:t>
      </w:r>
      <w:r w:rsidR="008F22D8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934E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C934E4" w:rsidRPr="00C934E4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25D3D" w:rsidRPr="00C934E4">
        <w:rPr>
          <w:rFonts w:ascii="Times New Roman" w:hAnsi="Times New Roman" w:cs="Times New Roman"/>
          <w:sz w:val="28"/>
          <w:szCs w:val="28"/>
        </w:rPr>
        <w:t>–</w:t>
      </w:r>
      <w:r w:rsidRPr="00C934E4">
        <w:rPr>
          <w:rFonts w:ascii="Times New Roman" w:hAnsi="Times New Roman" w:cs="Times New Roman"/>
          <w:sz w:val="28"/>
          <w:szCs w:val="28"/>
        </w:rPr>
        <w:t xml:space="preserve"> </w:t>
      </w:r>
      <w:r w:rsidR="00693A7B" w:rsidRPr="00C934E4">
        <w:rPr>
          <w:rFonts w:ascii="Times New Roman" w:hAnsi="Times New Roman" w:cs="Times New Roman"/>
          <w:sz w:val="28"/>
          <w:szCs w:val="28"/>
        </w:rPr>
        <w:t>11-3-</w:t>
      </w:r>
      <w:r w:rsidR="002C5533">
        <w:rPr>
          <w:rFonts w:ascii="Times New Roman" w:hAnsi="Times New Roman" w:cs="Times New Roman"/>
          <w:sz w:val="28"/>
          <w:szCs w:val="28"/>
        </w:rPr>
        <w:t>4-</w:t>
      </w:r>
      <w:r w:rsidR="00693A7B" w:rsidRPr="00C934E4">
        <w:rPr>
          <w:rFonts w:ascii="Times New Roman" w:hAnsi="Times New Roman" w:cs="Times New Roman"/>
          <w:sz w:val="28"/>
          <w:szCs w:val="28"/>
        </w:rPr>
        <w:t>0</w:t>
      </w:r>
      <w:r w:rsidR="002C5533">
        <w:rPr>
          <w:rFonts w:ascii="Times New Roman" w:hAnsi="Times New Roman" w:cs="Times New Roman"/>
          <w:sz w:val="28"/>
          <w:szCs w:val="28"/>
        </w:rPr>
        <w:t>95</w:t>
      </w:r>
      <w:r w:rsidR="00CE5967" w:rsidRPr="00C934E4">
        <w:rPr>
          <w:rFonts w:ascii="Times New Roman" w:hAnsi="Times New Roman" w:cs="Times New Roman"/>
          <w:sz w:val="28"/>
          <w:szCs w:val="28"/>
        </w:rPr>
        <w:t>.</w:t>
      </w:r>
    </w:p>
    <w:p w:rsidR="00DD12FA" w:rsidRDefault="00DD12FA" w:rsidP="005B3AB5">
      <w:pPr>
        <w:pStyle w:val="af5"/>
        <w:spacing w:before="0" w:beforeAutospacing="0" w:after="206" w:afterAutospacing="0"/>
        <w:ind w:firstLine="708"/>
        <w:jc w:val="both"/>
        <w:rPr>
          <w:sz w:val="28"/>
          <w:szCs w:val="28"/>
        </w:rPr>
      </w:pPr>
    </w:p>
    <w:p w:rsidR="005B3AB5" w:rsidRDefault="00E5383C" w:rsidP="005B3AB5">
      <w:pPr>
        <w:pStyle w:val="af5"/>
        <w:spacing w:before="0" w:beforeAutospacing="0" w:after="206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016846">
        <w:rPr>
          <w:sz w:val="28"/>
          <w:szCs w:val="28"/>
        </w:rPr>
        <w:t> </w:t>
      </w:r>
      <w:r>
        <w:rPr>
          <w:sz w:val="28"/>
          <w:szCs w:val="28"/>
        </w:rPr>
        <w:t xml:space="preserve">Область </w:t>
      </w:r>
      <w:r w:rsidRPr="00DE5193">
        <w:rPr>
          <w:sz w:val="28"/>
          <w:szCs w:val="28"/>
        </w:rPr>
        <w:t>профессиональной служебной деятел</w:t>
      </w:r>
      <w:r>
        <w:rPr>
          <w:sz w:val="28"/>
          <w:szCs w:val="28"/>
        </w:rPr>
        <w:t>ьности</w:t>
      </w:r>
      <w:r w:rsidR="00AF4DCB">
        <w:rPr>
          <w:sz w:val="28"/>
          <w:szCs w:val="28"/>
        </w:rPr>
        <w:t xml:space="preserve"> </w:t>
      </w:r>
      <w:r w:rsidR="00057DC8" w:rsidRPr="00201AD2">
        <w:rPr>
          <w:sz w:val="28"/>
          <w:szCs w:val="28"/>
        </w:rPr>
        <w:t>старшего государственного налогового инспектора</w:t>
      </w:r>
      <w:r w:rsidR="0068409C">
        <w:rPr>
          <w:sz w:val="28"/>
          <w:szCs w:val="28"/>
        </w:rPr>
        <w:t xml:space="preserve"> Отдела</w:t>
      </w:r>
      <w:r w:rsidR="00016846">
        <w:rPr>
          <w:sz w:val="28"/>
          <w:szCs w:val="28"/>
        </w:rPr>
        <w:t>:</w:t>
      </w:r>
      <w:r w:rsidR="008B2FA3">
        <w:rPr>
          <w:sz w:val="28"/>
          <w:szCs w:val="28"/>
        </w:rPr>
        <w:t xml:space="preserve"> </w:t>
      </w:r>
      <w:r w:rsidR="008B2FA3" w:rsidRPr="00FE3288">
        <w:rPr>
          <w:sz w:val="28"/>
          <w:szCs w:val="28"/>
        </w:rPr>
        <w:t xml:space="preserve">регулирование налоговой деятельности, </w:t>
      </w:r>
      <w:r w:rsidR="008B54A6">
        <w:rPr>
          <w:sz w:val="28"/>
          <w:szCs w:val="28"/>
        </w:rPr>
        <w:t>о</w:t>
      </w:r>
      <w:r w:rsidR="008B54A6" w:rsidRPr="008B54A6">
        <w:rPr>
          <w:color w:val="000000"/>
          <w:sz w:val="28"/>
          <w:szCs w:val="28"/>
        </w:rPr>
        <w:t>существление налогового контроля</w:t>
      </w:r>
      <w:r w:rsidR="00753DBE">
        <w:rPr>
          <w:color w:val="000000"/>
          <w:sz w:val="28"/>
          <w:szCs w:val="28"/>
        </w:rPr>
        <w:t>.</w:t>
      </w:r>
    </w:p>
    <w:p w:rsidR="00C934E4" w:rsidRDefault="00E5383C" w:rsidP="005B3AB5">
      <w:pPr>
        <w:pStyle w:val="af5"/>
        <w:spacing w:before="0" w:beforeAutospacing="0" w:after="206" w:afterAutospacing="0"/>
        <w:ind w:firstLine="708"/>
        <w:jc w:val="both"/>
        <w:rPr>
          <w:sz w:val="28"/>
          <w:szCs w:val="28"/>
        </w:rPr>
      </w:pPr>
      <w:r w:rsidRPr="008B2FA3">
        <w:rPr>
          <w:sz w:val="28"/>
          <w:szCs w:val="28"/>
        </w:rPr>
        <w:t>3</w:t>
      </w:r>
      <w:r w:rsidRPr="00A406B7">
        <w:rPr>
          <w:sz w:val="28"/>
          <w:szCs w:val="28"/>
        </w:rPr>
        <w:t>.</w:t>
      </w:r>
      <w:r w:rsidR="00016846" w:rsidRPr="00A406B7">
        <w:rPr>
          <w:sz w:val="28"/>
          <w:szCs w:val="28"/>
        </w:rPr>
        <w:t> </w:t>
      </w:r>
      <w:r w:rsidRPr="00A406B7">
        <w:rPr>
          <w:sz w:val="28"/>
          <w:szCs w:val="28"/>
        </w:rPr>
        <w:t>Вид профессиональной служебной деятельности</w:t>
      </w:r>
      <w:r w:rsidR="00AF4DCB" w:rsidRPr="00A406B7">
        <w:rPr>
          <w:sz w:val="28"/>
          <w:szCs w:val="28"/>
        </w:rPr>
        <w:t xml:space="preserve"> </w:t>
      </w:r>
      <w:r w:rsidR="00753DBE" w:rsidRPr="00201AD2">
        <w:rPr>
          <w:sz w:val="28"/>
          <w:szCs w:val="28"/>
        </w:rPr>
        <w:t>старшего государственного налогового инспектора</w:t>
      </w:r>
      <w:r w:rsidR="00585668">
        <w:rPr>
          <w:sz w:val="28"/>
          <w:szCs w:val="28"/>
        </w:rPr>
        <w:t xml:space="preserve"> Отдела</w:t>
      </w:r>
      <w:r w:rsidRPr="00A406B7">
        <w:rPr>
          <w:sz w:val="28"/>
          <w:szCs w:val="28"/>
        </w:rPr>
        <w:t>:</w:t>
      </w:r>
      <w:r w:rsidR="008B2FA3" w:rsidRPr="00A406B7">
        <w:rPr>
          <w:sz w:val="28"/>
          <w:szCs w:val="28"/>
        </w:rPr>
        <w:t xml:space="preserve"> </w:t>
      </w:r>
      <w:r w:rsidR="00A406B7" w:rsidRPr="00A406B7">
        <w:rPr>
          <w:sz w:val="28"/>
          <w:szCs w:val="28"/>
        </w:rPr>
        <w:t>виды профессиональной служебной деятельности, в</w:t>
      </w:r>
      <w:r w:rsidR="008B2FA3" w:rsidRPr="00A406B7">
        <w:rPr>
          <w:sz w:val="28"/>
          <w:szCs w:val="28"/>
        </w:rPr>
        <w:t>ходящие в область «Регулирование налоговой деятельности»</w:t>
      </w:r>
      <w:r w:rsidR="00C934E4">
        <w:rPr>
          <w:sz w:val="28"/>
          <w:szCs w:val="28"/>
        </w:rPr>
        <w:t xml:space="preserve"> и в област</w:t>
      </w:r>
      <w:r w:rsidR="00EC76ED">
        <w:rPr>
          <w:sz w:val="28"/>
          <w:szCs w:val="28"/>
        </w:rPr>
        <w:t>ь</w:t>
      </w:r>
      <w:r w:rsidR="00C934E4">
        <w:rPr>
          <w:sz w:val="28"/>
          <w:szCs w:val="28"/>
        </w:rPr>
        <w:t xml:space="preserve"> «</w:t>
      </w:r>
      <w:r w:rsidR="00753DBE">
        <w:rPr>
          <w:sz w:val="28"/>
          <w:szCs w:val="28"/>
        </w:rPr>
        <w:t>О</w:t>
      </w:r>
      <w:r w:rsidR="00753DBE" w:rsidRPr="008B54A6">
        <w:rPr>
          <w:color w:val="000000"/>
          <w:sz w:val="28"/>
          <w:szCs w:val="28"/>
        </w:rPr>
        <w:t>существление налогового контроля</w:t>
      </w:r>
      <w:r w:rsidR="00EC76ED">
        <w:rPr>
          <w:sz w:val="28"/>
          <w:szCs w:val="28"/>
        </w:rPr>
        <w:t>» в части, относящей</w:t>
      </w:r>
      <w:r w:rsidR="00C934E4">
        <w:rPr>
          <w:sz w:val="28"/>
          <w:szCs w:val="28"/>
        </w:rPr>
        <w:t>ся к сфере деятельности Федеральной налоговой службы.</w:t>
      </w:r>
    </w:p>
    <w:p w:rsidR="003B7A81" w:rsidRPr="00C01897" w:rsidRDefault="00016846" w:rsidP="00745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9A298E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B83ECB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846577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9A298E" w:rsidRPr="009A298E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F82327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14 по </w:t>
      </w:r>
      <w:r w:rsidR="00C01897">
        <w:rPr>
          <w:rFonts w:ascii="Times New Roman" w:hAnsi="Times New Roman" w:cs="Times New Roman"/>
          <w:sz w:val="28"/>
          <w:szCs w:val="28"/>
        </w:rPr>
        <w:t>И</w:t>
      </w:r>
      <w:r w:rsidR="00F82327">
        <w:rPr>
          <w:rFonts w:ascii="Times New Roman" w:hAnsi="Times New Roman" w:cs="Times New Roman"/>
          <w:sz w:val="28"/>
          <w:szCs w:val="28"/>
        </w:rPr>
        <w:t>ркутской области</w:t>
      </w:r>
      <w:r w:rsidR="009A298E" w:rsidRPr="009A298E">
        <w:rPr>
          <w:rFonts w:ascii="Times New Roman" w:hAnsi="Times New Roman" w:cs="Times New Roman"/>
          <w:sz w:val="28"/>
          <w:szCs w:val="28"/>
        </w:rPr>
        <w:t>.</w:t>
      </w:r>
    </w:p>
    <w:p w:rsidR="008B64F5" w:rsidRDefault="008B64F5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147" w:rsidRPr="00DD2147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47">
        <w:rPr>
          <w:rFonts w:ascii="Times New Roman" w:hAnsi="Times New Roman" w:cs="Times New Roman"/>
          <w:sz w:val="28"/>
          <w:szCs w:val="28"/>
        </w:rPr>
        <w:t>5. </w:t>
      </w:r>
      <w:r w:rsidR="00B83ECB">
        <w:rPr>
          <w:rFonts w:ascii="Times New Roman" w:hAnsi="Times New Roman" w:cs="Times New Roman"/>
          <w:sz w:val="28"/>
          <w:szCs w:val="28"/>
        </w:rPr>
        <w:t>Старший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83ECB">
        <w:rPr>
          <w:rFonts w:ascii="Times New Roman" w:hAnsi="Times New Roman" w:cs="Times New Roman"/>
          <w:sz w:val="28"/>
          <w:szCs w:val="28"/>
        </w:rPr>
        <w:t xml:space="preserve"> </w:t>
      </w:r>
      <w:r w:rsidR="00C33E7E">
        <w:rPr>
          <w:rFonts w:ascii="Times New Roman" w:hAnsi="Times New Roman" w:cs="Times New Roman"/>
          <w:sz w:val="28"/>
          <w:szCs w:val="28"/>
        </w:rPr>
        <w:t>Отдела</w:t>
      </w:r>
      <w:r w:rsidR="00C33E7E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2147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DD2147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91601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491951" w:rsidRDefault="00491951" w:rsidP="00745F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6FF" w:rsidRDefault="00CA26F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6FF" w:rsidRDefault="00CA26F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82B52">
        <w:rPr>
          <w:rFonts w:ascii="Times New Roman" w:hAnsi="Times New Roman" w:cs="Times New Roman"/>
          <w:sz w:val="28"/>
          <w:szCs w:val="28"/>
        </w:rPr>
        <w:t xml:space="preserve"> </w:t>
      </w:r>
      <w:r w:rsidR="009D0067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D0067">
        <w:rPr>
          <w:rFonts w:ascii="Times New Roman" w:hAnsi="Times New Roman" w:cs="Times New Roman"/>
          <w:sz w:val="28"/>
          <w:szCs w:val="28"/>
        </w:rPr>
        <w:t xml:space="preserve"> </w:t>
      </w:r>
      <w:r w:rsidR="0072469C">
        <w:rPr>
          <w:rFonts w:ascii="Times New Roman" w:hAnsi="Times New Roman" w:cs="Times New Roman"/>
          <w:sz w:val="28"/>
          <w:szCs w:val="28"/>
        </w:rPr>
        <w:t>Отдела</w:t>
      </w:r>
      <w:r w:rsidR="00F82B52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934E4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82B52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2B52">
        <w:rPr>
          <w:rFonts w:ascii="Times New Roman" w:hAnsi="Times New Roman" w:cs="Times New Roman"/>
          <w:sz w:val="28"/>
          <w:szCs w:val="28"/>
        </w:rPr>
        <w:t>высшего образования.</w:t>
      </w:r>
      <w:r w:rsidR="00C15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786" w:rsidRPr="004C3786" w:rsidRDefault="0098413A" w:rsidP="00361A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45F9B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 w:rsidRPr="004C378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C378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C3786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361A27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4C3786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4C3786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C3786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61A27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361A27">
        <w:rPr>
          <w:rFonts w:ascii="Times New Roman" w:hAnsi="Times New Roman" w:cs="Times New Roman"/>
          <w:sz w:val="28"/>
          <w:szCs w:val="28"/>
        </w:rPr>
        <w:t xml:space="preserve">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4C3786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E711C3" w:rsidRPr="00F27B21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F27B2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27B21">
        <w:rPr>
          <w:rFonts w:ascii="Times New Roman" w:hAnsi="Times New Roman" w:cs="Times New Roman"/>
          <w:sz w:val="28"/>
          <w:szCs w:val="28"/>
        </w:rPr>
        <w:t>:</w:t>
      </w:r>
    </w:p>
    <w:p w:rsidR="00421623" w:rsidRDefault="00CA730A" w:rsidP="00F75C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.1.</w:t>
      </w:r>
      <w:r w:rsidR="0071560A" w:rsidRPr="00F27B21">
        <w:rPr>
          <w:rFonts w:ascii="Times New Roman" w:hAnsi="Times New Roman" w:cs="Times New Roman"/>
          <w:sz w:val="28"/>
          <w:szCs w:val="28"/>
        </w:rPr>
        <w:t> </w:t>
      </w:r>
      <w:r w:rsidRPr="00F27B2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головно-процессуальный кодекс Российской Федерации,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головный кодекс Российской Федерации, </w:t>
      </w:r>
      <w:r w:rsidR="00F9173B" w:rsidRPr="003A1305">
        <w:rPr>
          <w:rFonts w:ascii="Times New Roman" w:hAnsi="Times New Roman" w:cs="Times New Roman"/>
          <w:sz w:val="28"/>
          <w:szCs w:val="28"/>
        </w:rPr>
        <w:t>Г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="006F4972" w:rsidRPr="003A1305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421623" w:rsidRPr="003A130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proofErr w:type="gramStart"/>
      <w:r w:rsidR="006F4972" w:rsidRPr="003A1305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421623" w:rsidRPr="003A1305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 w:rsidR="008B54A6" w:rsidRPr="003A1305">
        <w:rPr>
          <w:rFonts w:ascii="Times New Roman" w:hAnsi="Times New Roman" w:cs="Times New Roman"/>
          <w:sz w:val="28"/>
          <w:szCs w:val="28"/>
        </w:rPr>
        <w:t>ах Российской Федерации";</w:t>
      </w:r>
      <w:r w:rsidR="008B54A6">
        <w:rPr>
          <w:rFonts w:ascii="Times New Roman" w:hAnsi="Times New Roman" w:cs="Times New Roman"/>
          <w:sz w:val="28"/>
          <w:szCs w:val="28"/>
        </w:rPr>
        <w:t xml:space="preserve"> </w:t>
      </w:r>
      <w:r w:rsidR="00271318" w:rsidRPr="00E86A31">
        <w:rPr>
          <w:rFonts w:ascii="Times New Roman" w:hAnsi="Times New Roman" w:cs="Times New Roman"/>
          <w:bCs/>
          <w:sz w:val="28"/>
          <w:szCs w:val="28"/>
        </w:rPr>
        <w:t>Федеральный закон от 27.07.2004 N 79-ФЗ (ред. от 29.07.2017) "О государственной гражданской службе Российской Федерации"</w:t>
      </w:r>
      <w:r w:rsidR="00271318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BB5FA9" w:rsidRPr="0050023A">
        <w:rPr>
          <w:rFonts w:ascii="Times New Roman" w:hAnsi="Times New Roman" w:cs="Times New Roman"/>
          <w:sz w:val="28"/>
          <w:szCs w:val="28"/>
        </w:rPr>
        <w:t>Федеральный закон от 18 июля 2011 г. № 227-ФЗ "О внесении изменений в отдельные законодательные акт</w:t>
      </w:r>
      <w:bookmarkStart w:id="1" w:name="_GoBack"/>
      <w:bookmarkEnd w:id="1"/>
      <w:r w:rsidR="00BB5FA9" w:rsidRPr="0050023A">
        <w:rPr>
          <w:rFonts w:ascii="Times New Roman" w:hAnsi="Times New Roman" w:cs="Times New Roman"/>
          <w:sz w:val="28"/>
          <w:szCs w:val="28"/>
        </w:rPr>
        <w:t>ы Российской Федерации в связи с совершенствованием принципов определения цен для целей налогообложения";</w:t>
      </w:r>
      <w:r w:rsidR="00BB5FA9">
        <w:rPr>
          <w:rFonts w:ascii="Times New Roman" w:hAnsi="Times New Roman" w:cs="Times New Roman"/>
          <w:sz w:val="28"/>
          <w:szCs w:val="28"/>
        </w:rPr>
        <w:t xml:space="preserve"> </w:t>
      </w:r>
      <w:r w:rsidR="00131A3D" w:rsidRPr="00131A3D">
        <w:rPr>
          <w:rFonts w:ascii="Times New Roman" w:hAnsi="Times New Roman" w:cs="Times New Roman"/>
          <w:sz w:val="28"/>
          <w:szCs w:val="28"/>
        </w:rPr>
        <w:t>Федеральный закон от 10 декабря 2003 г. № 173-ФЗ "О валютном регу</w:t>
      </w:r>
      <w:r w:rsidR="00131A3D">
        <w:rPr>
          <w:rFonts w:ascii="Times New Roman" w:hAnsi="Times New Roman" w:cs="Times New Roman"/>
          <w:sz w:val="28"/>
          <w:szCs w:val="28"/>
        </w:rPr>
        <w:t xml:space="preserve">лировании и валютном контроле"; </w:t>
      </w:r>
      <w:r w:rsidR="00A91044" w:rsidRPr="00131A3D">
        <w:rPr>
          <w:rFonts w:ascii="Times New Roman" w:hAnsi="Times New Roman" w:cs="Times New Roman"/>
          <w:sz w:val="28"/>
          <w:szCs w:val="28"/>
        </w:rPr>
        <w:t xml:space="preserve">Инструкция Банка России от 04 июня 2012 г. № 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="00A91044" w:rsidRPr="00131A3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A91044" w:rsidRPr="00131A3D">
        <w:rPr>
          <w:rFonts w:ascii="Times New Roman" w:hAnsi="Times New Roman" w:cs="Times New Roman"/>
          <w:sz w:val="28"/>
          <w:szCs w:val="28"/>
        </w:rPr>
        <w:t xml:space="preserve"> их проведением"</w:t>
      </w:r>
      <w:r w:rsidR="00A91044">
        <w:rPr>
          <w:rFonts w:ascii="Times New Roman" w:hAnsi="Times New Roman" w:cs="Times New Roman"/>
          <w:sz w:val="28"/>
          <w:szCs w:val="28"/>
        </w:rPr>
        <w:t>;</w:t>
      </w:r>
      <w:r w:rsidR="00A91044" w:rsidRPr="00131A3D">
        <w:rPr>
          <w:rFonts w:ascii="Times New Roman" w:hAnsi="Times New Roman" w:cs="Times New Roman"/>
          <w:sz w:val="28"/>
          <w:szCs w:val="28"/>
        </w:rPr>
        <w:t xml:space="preserve">  постановление Правительства Российской Федерации от 17 февраля 2007 г. № 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</w:t>
      </w:r>
      <w:r w:rsidR="00A91044">
        <w:rPr>
          <w:rFonts w:ascii="Times New Roman" w:hAnsi="Times New Roman" w:cs="Times New Roman"/>
          <w:sz w:val="28"/>
          <w:szCs w:val="28"/>
        </w:rPr>
        <w:t>;</w:t>
      </w:r>
      <w:r w:rsidR="00A91044" w:rsidRPr="00131A3D">
        <w:rPr>
          <w:rFonts w:ascii="Times New Roman" w:hAnsi="Times New Roman" w:cs="Times New Roman"/>
          <w:sz w:val="28"/>
          <w:szCs w:val="28"/>
        </w:rPr>
        <w:t xml:space="preserve">  постановление Правительства Российской Федерации от 28 декабря 2005 г. № 819 "Об утверждении правил представления юридическими лицами </w:t>
      </w:r>
      <w:proofErr w:type="gramStart"/>
      <w:r w:rsidR="00A91044" w:rsidRPr="00131A3D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="00A91044" w:rsidRPr="00131A3D">
        <w:rPr>
          <w:rFonts w:ascii="Times New Roman" w:hAnsi="Times New Roman" w:cs="Times New Roman"/>
          <w:sz w:val="28"/>
          <w:szCs w:val="28"/>
        </w:rPr>
        <w:t>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</w:t>
      </w:r>
      <w:r w:rsidR="00A91044">
        <w:rPr>
          <w:rFonts w:ascii="Times New Roman" w:hAnsi="Times New Roman" w:cs="Times New Roman"/>
          <w:sz w:val="28"/>
          <w:szCs w:val="28"/>
        </w:rPr>
        <w:t>ой Федерации";</w:t>
      </w:r>
      <w:r w:rsidR="00A91044" w:rsidRPr="00131A3D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12 декабря 2015 г. № 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</w:t>
      </w:r>
      <w:r w:rsidR="00A91044">
        <w:rPr>
          <w:rFonts w:ascii="Times New Roman" w:hAnsi="Times New Roman" w:cs="Times New Roman"/>
          <w:sz w:val="28"/>
          <w:szCs w:val="28"/>
        </w:rPr>
        <w:t xml:space="preserve">; </w:t>
      </w:r>
      <w:r w:rsidR="008B54A6" w:rsidRPr="008B54A6">
        <w:rPr>
          <w:rFonts w:ascii="Times New Roman" w:hAnsi="Times New Roman" w:cs="Times New Roman"/>
          <w:bCs/>
          <w:sz w:val="28"/>
          <w:szCs w:val="28"/>
        </w:rPr>
        <w:t xml:space="preserve">приказ от 30 июня 2009 г. МВД России № 495 и ФНС России № 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proofErr w:type="gramStart"/>
      <w:r w:rsidR="008B54A6" w:rsidRPr="008B54A6">
        <w:rPr>
          <w:rFonts w:ascii="Times New Roman" w:hAnsi="Times New Roman" w:cs="Times New Roman"/>
          <w:bCs/>
          <w:sz w:val="28"/>
          <w:szCs w:val="28"/>
        </w:rPr>
        <w:t xml:space="preserve">приказ ФНС России от 25 июля 2012 г. № ММВ-7-2/518@ "Об утверждении Порядка направления налоговым органом запросов в банк (оператору по переводу денежных </w:t>
      </w:r>
      <w:r w:rsidR="008B54A6" w:rsidRPr="008B54A6">
        <w:rPr>
          <w:rFonts w:ascii="Times New Roman" w:hAnsi="Times New Roman" w:cs="Times New Roman"/>
          <w:bCs/>
          <w:sz w:val="28"/>
          <w:szCs w:val="28"/>
        </w:rPr>
        <w:lastRenderedPageBreak/>
        <w:t>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B54A6" w:rsidRPr="008B54A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B54A6" w:rsidRPr="008B54A6">
        <w:rPr>
          <w:rFonts w:ascii="Times New Roman" w:hAnsi="Times New Roman" w:cs="Times New Roman"/>
          <w:bCs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8B54A6" w:rsidRPr="008B54A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B54A6" w:rsidRPr="008B54A6">
        <w:rPr>
          <w:rFonts w:ascii="Times New Roman" w:hAnsi="Times New Roman" w:cs="Times New Roman"/>
          <w:bCs/>
          <w:sz w:val="28"/>
          <w:szCs w:val="28"/>
        </w:rPr>
        <w:t>приказ ФНС России от 25 июля 2012 г. № 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8B54A6" w:rsidRPr="008B54A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B54A6" w:rsidRPr="008B54A6">
        <w:rPr>
          <w:rFonts w:ascii="Times New Roman" w:hAnsi="Times New Roman" w:cs="Times New Roman"/>
          <w:bCs/>
          <w:sz w:val="28"/>
          <w:szCs w:val="28"/>
        </w:rPr>
        <w:t xml:space="preserve">приказ Минфина Российской Федерации № 20н, МНС Российской Федерации № ГБ-3-04/39 от 10 марта 1999 г. "Об утверждении Положения о порядке проведения инвентаризации имущества налогоплательщиков при налоговой проверке"; приказ ФНС России от 02 августа 2005 г. № САЭ-3-06/354@ </w:t>
      </w:r>
      <w:r w:rsidR="00DA259E">
        <w:rPr>
          <w:rFonts w:ascii="Times New Roman" w:hAnsi="Times New Roman" w:cs="Times New Roman"/>
          <w:bCs/>
          <w:sz w:val="28"/>
          <w:szCs w:val="28"/>
        </w:rPr>
        <w:t>«</w:t>
      </w:r>
      <w:r w:rsidR="008B54A6" w:rsidRPr="008B54A6">
        <w:rPr>
          <w:rFonts w:ascii="Times New Roman" w:hAnsi="Times New Roman" w:cs="Times New Roman"/>
          <w:bCs/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="008B54A6" w:rsidRPr="008B54A6">
        <w:rPr>
          <w:rFonts w:ascii="Times New Roman" w:hAnsi="Times New Roman" w:cs="Times New Roman"/>
          <w:bCs/>
          <w:sz w:val="28"/>
          <w:szCs w:val="28"/>
        </w:rPr>
        <w:t xml:space="preserve"> приказ ФНС Российской Федерации от 17 февраля 2011 г. № 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06 мая 2007 г. № 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 г. № ММ-3-06/333@ "Об утверждении Концепции системы планирования выездных налоговых проверок"; </w:t>
      </w:r>
      <w:proofErr w:type="gramStart"/>
      <w:r w:rsidR="008B54A6" w:rsidRPr="008B54A6">
        <w:rPr>
          <w:rFonts w:ascii="Times New Roman" w:hAnsi="Times New Roman" w:cs="Times New Roman"/>
          <w:bCs/>
          <w:sz w:val="28"/>
          <w:szCs w:val="28"/>
        </w:rPr>
        <w:t>приказ ФНС России от 08 мая 2015 г. № 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8B54A6" w:rsidRPr="008B54A6">
        <w:rPr>
          <w:rFonts w:ascii="Times New Roman" w:hAnsi="Times New Roman" w:cs="Times New Roman"/>
          <w:bCs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B54A6" w:rsidRPr="008B54A6">
        <w:rPr>
          <w:rFonts w:ascii="Times New Roman" w:hAnsi="Times New Roman" w:cs="Times New Roman"/>
          <w:bCs/>
          <w:sz w:val="28"/>
          <w:szCs w:val="28"/>
        </w:rPr>
        <w:t>дела</w:t>
      </w:r>
      <w:proofErr w:type="gramEnd"/>
      <w:r w:rsidR="008B54A6" w:rsidRPr="008B54A6">
        <w:rPr>
          <w:rFonts w:ascii="Times New Roman" w:hAnsi="Times New Roman" w:cs="Times New Roman"/>
          <w:bCs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</w:t>
      </w:r>
      <w:r w:rsidR="0050023A">
        <w:rPr>
          <w:rFonts w:ascii="Times New Roman" w:hAnsi="Times New Roman" w:cs="Times New Roman"/>
          <w:bCs/>
          <w:sz w:val="28"/>
          <w:szCs w:val="28"/>
        </w:rPr>
        <w:t>;</w:t>
      </w:r>
      <w:r w:rsidR="0050023A" w:rsidRPr="0050023A">
        <w:rPr>
          <w:rFonts w:ascii="Times New Roman" w:hAnsi="Times New Roman" w:cs="Times New Roman"/>
          <w:sz w:val="28"/>
          <w:szCs w:val="28"/>
        </w:rPr>
        <w:t xml:space="preserve"> приказ Минфина России от 13 ноября 2008 г. № 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r w:rsidR="00DA071C">
        <w:rPr>
          <w:rFonts w:ascii="Times New Roman" w:hAnsi="Times New Roman" w:cs="Times New Roman"/>
          <w:sz w:val="28"/>
          <w:szCs w:val="28"/>
        </w:rPr>
        <w:t xml:space="preserve"> </w:t>
      </w:r>
      <w:r w:rsidR="0050023A" w:rsidRPr="0050023A">
        <w:rPr>
          <w:rFonts w:ascii="Times New Roman" w:hAnsi="Times New Roman" w:cs="Times New Roman"/>
          <w:sz w:val="28"/>
          <w:szCs w:val="28"/>
        </w:rPr>
        <w:t xml:space="preserve"> приказ </w:t>
      </w:r>
      <w:proofErr w:type="spellStart"/>
      <w:r w:rsidR="0050023A" w:rsidRPr="0050023A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50023A" w:rsidRPr="0050023A">
        <w:rPr>
          <w:rFonts w:ascii="Times New Roman" w:hAnsi="Times New Roman" w:cs="Times New Roman"/>
          <w:sz w:val="28"/>
          <w:szCs w:val="28"/>
        </w:rPr>
        <w:t xml:space="preserve"> России от 30 октября 2012 г. № 1598 "Об утверждении перечня кодов товаров в соответствии с </w:t>
      </w:r>
      <w:r w:rsidR="0050023A" w:rsidRPr="0050023A">
        <w:rPr>
          <w:rFonts w:ascii="Times New Roman" w:hAnsi="Times New Roman" w:cs="Times New Roman"/>
          <w:sz w:val="28"/>
          <w:szCs w:val="28"/>
        </w:rPr>
        <w:lastRenderedPageBreak/>
        <w:t xml:space="preserve">товарной номенклатурой ВЭД, </w:t>
      </w:r>
      <w:proofErr w:type="gramStart"/>
      <w:r w:rsidR="0050023A" w:rsidRPr="0050023A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50023A" w:rsidRPr="0050023A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</w:t>
      </w:r>
      <w:r w:rsidR="00DA071C">
        <w:rPr>
          <w:rFonts w:ascii="Times New Roman" w:hAnsi="Times New Roman" w:cs="Times New Roman"/>
          <w:sz w:val="28"/>
          <w:szCs w:val="28"/>
        </w:rPr>
        <w:t xml:space="preserve"> </w:t>
      </w:r>
      <w:r w:rsidR="0050023A" w:rsidRPr="0050023A">
        <w:rPr>
          <w:rFonts w:ascii="Times New Roman" w:hAnsi="Times New Roman" w:cs="Times New Roman"/>
          <w:sz w:val="28"/>
          <w:szCs w:val="28"/>
        </w:rPr>
        <w:t xml:space="preserve"> приказ ФНС России от 26 марта 2012 г. № 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приказ ФНС России от 27 июля 2012 г. № 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  <w:r w:rsidR="00DA071C">
        <w:rPr>
          <w:rFonts w:ascii="Times New Roman" w:hAnsi="Times New Roman" w:cs="Times New Roman"/>
          <w:sz w:val="28"/>
          <w:szCs w:val="28"/>
        </w:rPr>
        <w:t>;</w:t>
      </w:r>
      <w:r w:rsidR="0050023A" w:rsidRPr="0050023A">
        <w:rPr>
          <w:rFonts w:ascii="Times New Roman" w:hAnsi="Times New Roman" w:cs="Times New Roman"/>
          <w:sz w:val="28"/>
          <w:szCs w:val="28"/>
        </w:rPr>
        <w:t xml:space="preserve"> приказ ФНС России от 10 октября 2012 г. № 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  <w:r w:rsidR="00DA071C">
        <w:rPr>
          <w:rFonts w:ascii="Times New Roman" w:hAnsi="Times New Roman" w:cs="Times New Roman"/>
          <w:sz w:val="28"/>
          <w:szCs w:val="28"/>
        </w:rPr>
        <w:t xml:space="preserve">; </w:t>
      </w:r>
      <w:r w:rsidR="0050023A" w:rsidRPr="005002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023A" w:rsidRPr="0050023A">
        <w:rPr>
          <w:rFonts w:ascii="Times New Roman" w:hAnsi="Times New Roman" w:cs="Times New Roman"/>
          <w:sz w:val="28"/>
          <w:szCs w:val="28"/>
        </w:rPr>
        <w:t>приказ ФНС России от 26 ноября 2012 г. № 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</w:t>
      </w:r>
      <w:proofErr w:type="gramEnd"/>
      <w:r w:rsidR="0050023A" w:rsidRPr="0050023A">
        <w:rPr>
          <w:rFonts w:ascii="Times New Roman" w:hAnsi="Times New Roman" w:cs="Times New Roman"/>
          <w:sz w:val="28"/>
          <w:szCs w:val="28"/>
        </w:rPr>
        <w:t xml:space="preserve"> исчисления и уплаты налогов в связи с совершением сделок между взаимозависимыми лицами"</w:t>
      </w:r>
      <w:r w:rsidR="004B7E93">
        <w:rPr>
          <w:rFonts w:ascii="Times New Roman" w:hAnsi="Times New Roman" w:cs="Times New Roman"/>
          <w:sz w:val="28"/>
          <w:szCs w:val="28"/>
        </w:rPr>
        <w:t>;</w:t>
      </w:r>
      <w:r w:rsidR="0050023A" w:rsidRPr="0050023A">
        <w:rPr>
          <w:rFonts w:ascii="Times New Roman" w:hAnsi="Times New Roman" w:cs="Times New Roman"/>
          <w:sz w:val="28"/>
          <w:szCs w:val="28"/>
        </w:rPr>
        <w:t xml:space="preserve"> приказ ФНС России от 27 августа 2013 г. № ММВ-7-13/292@ "О внесении изменений в приказы ФНС России от 06 марта 2007 г. № ММ-3-06/106@, от 31 мая 2007 г. № ММ-3-06/338@"</w:t>
      </w:r>
      <w:r w:rsidR="004B7E93">
        <w:rPr>
          <w:rFonts w:ascii="Times New Roman" w:hAnsi="Times New Roman" w:cs="Times New Roman"/>
          <w:sz w:val="28"/>
          <w:szCs w:val="28"/>
        </w:rPr>
        <w:t xml:space="preserve">; </w:t>
      </w:r>
      <w:r w:rsidR="0050023A" w:rsidRPr="0050023A">
        <w:rPr>
          <w:rFonts w:ascii="Times New Roman" w:hAnsi="Times New Roman" w:cs="Times New Roman"/>
          <w:sz w:val="28"/>
          <w:szCs w:val="28"/>
        </w:rPr>
        <w:t xml:space="preserve"> приказ ФНС России от 19 ноября 2013 г. № 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="00F75C7D" w:rsidRPr="0050023A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EA65C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01AD2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D2147">
        <w:rPr>
          <w:rFonts w:ascii="Times New Roman" w:hAnsi="Times New Roman"/>
          <w:sz w:val="28"/>
          <w:szCs w:val="28"/>
        </w:rPr>
        <w:t xml:space="preserve"> </w:t>
      </w:r>
      <w:r w:rsidR="0008594C">
        <w:rPr>
          <w:rFonts w:ascii="Times New Roman" w:hAnsi="Times New Roman"/>
          <w:sz w:val="28"/>
          <w:szCs w:val="28"/>
        </w:rPr>
        <w:t>Отдела</w:t>
      </w:r>
      <w:r w:rsidR="00266885" w:rsidRPr="00DD2147">
        <w:rPr>
          <w:rFonts w:ascii="Times New Roman" w:hAnsi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C0360" w:rsidRPr="00D05BEE" w:rsidRDefault="006A6833" w:rsidP="00AC03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1560A" w:rsidRPr="00576823">
        <w:rPr>
          <w:rFonts w:ascii="Times New Roman" w:hAnsi="Times New Roman" w:cs="Times New Roman"/>
          <w:sz w:val="28"/>
          <w:szCs w:val="28"/>
        </w:rPr>
        <w:t>6.</w:t>
      </w:r>
      <w:r w:rsidR="00495748" w:rsidRPr="00576823">
        <w:rPr>
          <w:rFonts w:ascii="Times New Roman" w:hAnsi="Times New Roman" w:cs="Times New Roman"/>
          <w:sz w:val="28"/>
          <w:szCs w:val="28"/>
        </w:rPr>
        <w:t>3</w:t>
      </w:r>
      <w:r w:rsidR="0071560A" w:rsidRPr="00576823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71560A" w:rsidRPr="00576823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576823">
        <w:rPr>
          <w:rFonts w:ascii="Times New Roman" w:hAnsi="Times New Roman" w:cs="Times New Roman"/>
          <w:sz w:val="28"/>
          <w:szCs w:val="28"/>
        </w:rPr>
        <w:t>:</w:t>
      </w:r>
      <w:r w:rsidR="009F0BC2" w:rsidRPr="00360A68">
        <w:rPr>
          <w:rFonts w:ascii="Times New Roman" w:hAnsi="Times New Roman" w:cs="Times New Roman"/>
          <w:sz w:val="28"/>
          <w:szCs w:val="28"/>
        </w:rPr>
        <w:t xml:space="preserve"> </w:t>
      </w:r>
      <w:r w:rsidR="00AC0360" w:rsidRPr="00AC0360">
        <w:rPr>
          <w:rFonts w:ascii="Times New Roman" w:hAnsi="Times New Roman" w:cs="Times New Roman"/>
          <w:sz w:val="28"/>
          <w:szCs w:val="28"/>
        </w:rPr>
        <w:t xml:space="preserve">порядок и критерии отбора налогоплательщиков для формирования плана выездных налоговых проверок; </w:t>
      </w:r>
      <w:r w:rsidR="00AC0360">
        <w:rPr>
          <w:rFonts w:ascii="Times New Roman" w:hAnsi="Times New Roman" w:cs="Times New Roman"/>
          <w:sz w:val="28"/>
          <w:szCs w:val="28"/>
        </w:rPr>
        <w:t>понятие "налоговый контроль";</w:t>
      </w:r>
      <w:r w:rsidR="00AC0360" w:rsidRPr="00AC0360">
        <w:rPr>
          <w:rFonts w:ascii="Times New Roman" w:hAnsi="Times New Roman" w:cs="Times New Roman"/>
          <w:sz w:val="28"/>
          <w:szCs w:val="28"/>
        </w:rPr>
        <w:t xml:space="preserve"> особенности проведения выездных налоговых проверок, в т.</w:t>
      </w:r>
      <w:r w:rsidR="00C452FF">
        <w:rPr>
          <w:rFonts w:ascii="Times New Roman" w:hAnsi="Times New Roman" w:cs="Times New Roman"/>
          <w:sz w:val="28"/>
          <w:szCs w:val="28"/>
        </w:rPr>
        <w:t xml:space="preserve"> </w:t>
      </w:r>
      <w:r w:rsidR="00AC0360" w:rsidRPr="00AC0360">
        <w:rPr>
          <w:rFonts w:ascii="Times New Roman" w:hAnsi="Times New Roman" w:cs="Times New Roman"/>
          <w:sz w:val="28"/>
          <w:szCs w:val="28"/>
        </w:rPr>
        <w:t>ч. консолидированной группы налогоплательщиков; порядок и сроки проведения выездных налоговых проверок; порядок и сроки рассмотрени</w:t>
      </w:r>
      <w:r w:rsidR="00AC0360">
        <w:rPr>
          <w:rFonts w:ascii="Times New Roman" w:hAnsi="Times New Roman" w:cs="Times New Roman"/>
          <w:sz w:val="28"/>
          <w:szCs w:val="28"/>
        </w:rPr>
        <w:t>я материалов налоговой проверки;</w:t>
      </w:r>
      <w:r w:rsidR="00AC0360" w:rsidRPr="00AC0360">
        <w:rPr>
          <w:rFonts w:ascii="Times New Roman" w:hAnsi="Times New Roman" w:cs="Times New Roman"/>
          <w:sz w:val="28"/>
          <w:szCs w:val="28"/>
        </w:rPr>
        <w:t xml:space="preserve"> порядок осуществления мероприятий налогового контроля при проведе</w:t>
      </w:r>
      <w:r w:rsidR="008A3A20">
        <w:rPr>
          <w:rFonts w:ascii="Times New Roman" w:hAnsi="Times New Roman" w:cs="Times New Roman"/>
          <w:sz w:val="28"/>
          <w:szCs w:val="28"/>
        </w:rPr>
        <w:t>нии выездных налоговых проверок;</w:t>
      </w:r>
      <w:proofErr w:type="gramEnd"/>
      <w:r w:rsidR="008A3A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3A20" w:rsidRPr="008A3A20">
        <w:rPr>
          <w:rFonts w:ascii="Times New Roman" w:hAnsi="Times New Roman" w:cs="Times New Roman"/>
          <w:sz w:val="28"/>
          <w:szCs w:val="28"/>
        </w:rPr>
        <w:t xml:space="preserve"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</w:t>
      </w:r>
      <w:r w:rsidR="008A3A20" w:rsidRPr="008A3A20">
        <w:rPr>
          <w:rFonts w:ascii="Times New Roman" w:hAnsi="Times New Roman" w:cs="Times New Roman"/>
          <w:sz w:val="28"/>
          <w:szCs w:val="28"/>
        </w:rPr>
        <w:lastRenderedPageBreak/>
        <w:t>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="008A3A20" w:rsidRPr="008A3A20">
        <w:rPr>
          <w:rFonts w:ascii="Times New Roman" w:hAnsi="Times New Roman" w:cs="Times New Roman"/>
          <w:sz w:val="28"/>
          <w:szCs w:val="28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лица. </w:t>
      </w:r>
      <w:proofErr w:type="gramStart"/>
      <w:r w:rsidR="005C0B0B">
        <w:rPr>
          <w:rFonts w:ascii="Times New Roman" w:hAnsi="Times New Roman" w:cs="Times New Roman"/>
          <w:sz w:val="28"/>
          <w:szCs w:val="28"/>
        </w:rPr>
        <w:t>З</w:t>
      </w:r>
      <w:r w:rsidR="00D05BEE" w:rsidRPr="00D05BEE">
        <w:rPr>
          <w:rFonts w:ascii="Times New Roman" w:hAnsi="Times New Roman" w:cs="Times New Roman"/>
          <w:sz w:val="28"/>
          <w:szCs w:val="28"/>
        </w:rPr>
        <w:t>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</w:t>
      </w:r>
      <w:r w:rsidR="00060CC2">
        <w:rPr>
          <w:rFonts w:ascii="Times New Roman" w:hAnsi="Times New Roman" w:cs="Times New Roman"/>
          <w:sz w:val="28"/>
          <w:szCs w:val="28"/>
        </w:rPr>
        <w:t>;</w:t>
      </w:r>
      <w:r w:rsidR="00D05BEE" w:rsidRPr="00D05BEE">
        <w:rPr>
          <w:rFonts w:ascii="Times New Roman" w:hAnsi="Times New Roman" w:cs="Times New Roman"/>
          <w:sz w:val="28"/>
          <w:szCs w:val="28"/>
        </w:rPr>
        <w:t xml:space="preserve"> принципы, методы, технологии и механизмы осуществления контроля (надзора)</w:t>
      </w:r>
      <w:r w:rsidR="00060CC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C5F26" w:rsidRPr="00360A68" w:rsidRDefault="00027871" w:rsidP="00BE72A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54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0437D" w:rsidRPr="00F23547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F23547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F23547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1457A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360A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а, правоотношений и их признаки,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понятие, процедура ра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ссмотрения обращений граждан,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существления контроля (надзора), </w:t>
      </w:r>
      <w:r w:rsidR="00C0437D" w:rsidRPr="00360A68">
        <w:rPr>
          <w:rFonts w:ascii="Times New Roman" w:hAnsi="Times New Roman" w:cs="Times New Roman"/>
          <w:sz w:val="28"/>
          <w:szCs w:val="28"/>
        </w:rPr>
        <w:t>виды, назначение и технологии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рганизации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ей в контрольно-надзорный орган,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, этапы, инструменты проведения, </w:t>
      </w:r>
      <w:r w:rsidR="00C0437D" w:rsidRPr="00360A68">
        <w:rPr>
          <w:rFonts w:ascii="Times New Roman" w:hAnsi="Times New Roman" w:cs="Times New Roman"/>
          <w:sz w:val="28"/>
          <w:szCs w:val="28"/>
        </w:rPr>
        <w:t xml:space="preserve">ограничения при 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проведении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 xml:space="preserve"> меры, прин</w:t>
      </w:r>
      <w:r w:rsidR="00187FAE" w:rsidRPr="00360A68">
        <w:rPr>
          <w:rFonts w:ascii="Times New Roman" w:hAnsi="Times New Roman" w:cs="Times New Roman"/>
          <w:sz w:val="28"/>
          <w:szCs w:val="28"/>
        </w:rPr>
        <w:t>имаемые по результатам</w:t>
      </w:r>
      <w:proofErr w:type="gramEnd"/>
      <w:r w:rsidR="00187FAE" w:rsidRPr="00360A68">
        <w:rPr>
          <w:rFonts w:ascii="Times New Roman" w:hAnsi="Times New Roman" w:cs="Times New Roman"/>
          <w:sz w:val="28"/>
          <w:szCs w:val="28"/>
        </w:rPr>
        <w:t xml:space="preserve"> проверки, </w:t>
      </w:r>
      <w:r w:rsidR="008C5F26" w:rsidRPr="00360A68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</w:t>
      </w:r>
      <w:r w:rsidR="00005E2E" w:rsidRPr="00360A68">
        <w:rPr>
          <w:rFonts w:ascii="Times New Roman" w:hAnsi="Times New Roman" w:cs="Times New Roman"/>
          <w:sz w:val="28"/>
          <w:szCs w:val="28"/>
        </w:rPr>
        <w:t>а</w:t>
      </w:r>
      <w:r w:rsidR="008C5F26" w:rsidRPr="00360A68">
        <w:rPr>
          <w:rFonts w:ascii="Times New Roman" w:hAnsi="Times New Roman" w:cs="Times New Roman"/>
          <w:sz w:val="28"/>
          <w:szCs w:val="28"/>
        </w:rPr>
        <w:t>, порядок работы со служебной информацией.</w:t>
      </w:r>
    </w:p>
    <w:p w:rsidR="004C3786" w:rsidRPr="00360A68" w:rsidRDefault="00175938" w:rsidP="00BE72A5">
      <w:pPr>
        <w:pStyle w:val="af5"/>
        <w:spacing w:before="0" w:beforeAutospacing="0" w:after="160" w:afterAutospacing="0"/>
        <w:ind w:firstLine="708"/>
        <w:jc w:val="both"/>
        <w:rPr>
          <w:sz w:val="28"/>
          <w:szCs w:val="28"/>
        </w:rPr>
      </w:pPr>
      <w:r w:rsidRPr="006C2565">
        <w:rPr>
          <w:sz w:val="28"/>
          <w:szCs w:val="28"/>
        </w:rPr>
        <w:t>6.</w:t>
      </w:r>
      <w:r w:rsidR="008C5F26" w:rsidRPr="006C2565">
        <w:rPr>
          <w:sz w:val="28"/>
          <w:szCs w:val="28"/>
        </w:rPr>
        <w:t>5</w:t>
      </w:r>
      <w:r w:rsidRPr="006C2565">
        <w:rPr>
          <w:sz w:val="28"/>
          <w:szCs w:val="28"/>
        </w:rPr>
        <w:t>.</w:t>
      </w:r>
      <w:r w:rsidR="009A732F" w:rsidRPr="006C2565">
        <w:rPr>
          <w:sz w:val="28"/>
          <w:szCs w:val="28"/>
        </w:rPr>
        <w:t> </w:t>
      </w:r>
      <w:r w:rsidRPr="006C2565">
        <w:rPr>
          <w:sz w:val="28"/>
          <w:szCs w:val="28"/>
        </w:rPr>
        <w:t>Наличие базовых умений</w:t>
      </w:r>
      <w:r w:rsidR="0043356C" w:rsidRPr="006C2565">
        <w:rPr>
          <w:sz w:val="28"/>
          <w:szCs w:val="28"/>
        </w:rPr>
        <w:t>:</w:t>
      </w:r>
      <w:r w:rsidR="0043356C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м</w:t>
      </w:r>
      <w:r w:rsidR="008C5F26" w:rsidRPr="00360A68">
        <w:rPr>
          <w:sz w:val="28"/>
          <w:szCs w:val="28"/>
        </w:rPr>
        <w:t>ыслить системно (стратегически)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планировать, рационально использовать служебн</w:t>
      </w:r>
      <w:r w:rsidR="008C5F26" w:rsidRPr="00360A68">
        <w:rPr>
          <w:sz w:val="28"/>
          <w:szCs w:val="28"/>
        </w:rPr>
        <w:t>ое время и достигать результата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 коммуникативных</w:t>
      </w:r>
      <w:r w:rsidR="0043356C" w:rsidRPr="00360A68">
        <w:rPr>
          <w:sz w:val="28"/>
          <w:szCs w:val="28"/>
        </w:rPr>
        <w:t xml:space="preserve"> умений; </w:t>
      </w:r>
      <w:r w:rsidR="008C5F26" w:rsidRPr="00360A68">
        <w:rPr>
          <w:sz w:val="28"/>
          <w:szCs w:val="28"/>
        </w:rPr>
        <w:t xml:space="preserve"> управления изменениями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 xml:space="preserve"> </w:t>
      </w:r>
      <w:r w:rsidR="0043356C" w:rsidRPr="00360A68">
        <w:rPr>
          <w:sz w:val="28"/>
          <w:szCs w:val="28"/>
        </w:rPr>
        <w:t xml:space="preserve"> умения</w:t>
      </w:r>
      <w:r w:rsidR="009A542B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в области информацио</w:t>
      </w:r>
      <w:r w:rsidR="00140D40" w:rsidRPr="00360A68">
        <w:rPr>
          <w:sz w:val="28"/>
          <w:szCs w:val="28"/>
        </w:rPr>
        <w:t>нно-коммуникационных технологий.</w:t>
      </w:r>
    </w:p>
    <w:p w:rsidR="00AA34C8" w:rsidRPr="00AD0107" w:rsidRDefault="002D4283" w:rsidP="005C120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2F62A0" w:rsidRPr="006C6679">
        <w:rPr>
          <w:rFonts w:ascii="Times New Roman" w:hAnsi="Times New Roman" w:cs="Times New Roman"/>
          <w:sz w:val="28"/>
          <w:szCs w:val="28"/>
        </w:rPr>
        <w:t>6</w:t>
      </w:r>
      <w:r w:rsidRPr="006C6679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 w:rsidRPr="00360A68">
        <w:rPr>
          <w:rFonts w:ascii="Times New Roman" w:hAnsi="Times New Roman" w:cs="Times New Roman"/>
          <w:sz w:val="28"/>
          <w:szCs w:val="28"/>
        </w:rPr>
        <w:t xml:space="preserve"> </w:t>
      </w:r>
      <w:r w:rsidR="00AA34C8" w:rsidRPr="00360A68">
        <w:rPr>
          <w:rFonts w:ascii="Times New Roman" w:hAnsi="Times New Roman" w:cs="Times New Roman"/>
          <w:sz w:val="28"/>
          <w:szCs w:val="28"/>
        </w:rPr>
        <w:t xml:space="preserve">отбор налогоплательщиков для формирования плана выездных налоговых проверок; </w:t>
      </w:r>
      <w:r w:rsidR="00742B57" w:rsidRPr="00360A68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проверки;</w:t>
      </w:r>
      <w:r w:rsidR="00742B57">
        <w:rPr>
          <w:rFonts w:ascii="Times New Roman" w:hAnsi="Times New Roman" w:cs="Times New Roman"/>
          <w:sz w:val="28"/>
          <w:szCs w:val="28"/>
        </w:rPr>
        <w:t xml:space="preserve"> </w:t>
      </w:r>
      <w:r w:rsidR="00AA34C8" w:rsidRPr="00360A68">
        <w:rPr>
          <w:rFonts w:ascii="Times New Roman" w:hAnsi="Times New Roman" w:cs="Times New Roman"/>
          <w:sz w:val="28"/>
          <w:szCs w:val="28"/>
        </w:rPr>
        <w:t xml:space="preserve">организация и проведение выездной налоговой проверки, </w:t>
      </w:r>
      <w:r w:rsidR="00742B57" w:rsidRPr="00360A68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проведения </w:t>
      </w:r>
      <w:r w:rsidR="00742B57">
        <w:rPr>
          <w:rFonts w:ascii="Times New Roman" w:hAnsi="Times New Roman" w:cs="Times New Roman"/>
          <w:sz w:val="28"/>
          <w:szCs w:val="28"/>
        </w:rPr>
        <w:t>выездной</w:t>
      </w:r>
      <w:r w:rsidR="00742B57" w:rsidRPr="00360A68">
        <w:rPr>
          <w:rFonts w:ascii="Times New Roman" w:hAnsi="Times New Roman" w:cs="Times New Roman"/>
          <w:sz w:val="28"/>
          <w:szCs w:val="28"/>
        </w:rPr>
        <w:t xml:space="preserve"> налоговой проверки</w:t>
      </w:r>
      <w:r w:rsidR="00742B57">
        <w:rPr>
          <w:rFonts w:ascii="Times New Roman" w:hAnsi="Times New Roman" w:cs="Times New Roman"/>
          <w:sz w:val="28"/>
          <w:szCs w:val="28"/>
        </w:rPr>
        <w:t xml:space="preserve">, </w:t>
      </w:r>
      <w:r w:rsidR="00AA34C8" w:rsidRPr="00360A68">
        <w:rPr>
          <w:rFonts w:ascii="Times New Roman" w:hAnsi="Times New Roman" w:cs="Times New Roman"/>
          <w:sz w:val="28"/>
          <w:szCs w:val="28"/>
        </w:rPr>
        <w:t>а также рассмотрение и оформление ее результатов в соответствии с порядком и соблюдением сроков; рабо</w:t>
      </w:r>
      <w:r w:rsidR="00742B57">
        <w:rPr>
          <w:rFonts w:ascii="Times New Roman" w:hAnsi="Times New Roman" w:cs="Times New Roman"/>
          <w:sz w:val="28"/>
          <w:szCs w:val="28"/>
        </w:rPr>
        <w:t>та с информационными ресурсами.</w:t>
      </w:r>
    </w:p>
    <w:p w:rsidR="00361A27" w:rsidRPr="00361A27" w:rsidRDefault="00AF09BA" w:rsidP="005C1208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F571F6" w:rsidRPr="006C6679">
        <w:rPr>
          <w:rFonts w:ascii="Times New Roman" w:hAnsi="Times New Roman" w:cs="Times New Roman"/>
          <w:sz w:val="28"/>
          <w:szCs w:val="28"/>
        </w:rPr>
        <w:t>7</w:t>
      </w:r>
      <w:r w:rsidRPr="006C6679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="00361A27" w:rsidRPr="00B559AC">
        <w:rPr>
          <w:rFonts w:ascii="Times New Roman" w:hAnsi="Times New Roman" w:cs="Times New Roman"/>
          <w:sz w:val="28"/>
          <w:szCs w:val="28"/>
        </w:rPr>
        <w:t>проведение плановых и внеплановых выездных проверок;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</w:t>
      </w:r>
      <w:r w:rsidR="00361A27" w:rsidRPr="00B559AC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742B57">
        <w:rPr>
          <w:rFonts w:ascii="Times New Roman" w:hAnsi="Times New Roman" w:cs="Times New Roman"/>
          <w:sz w:val="28"/>
          <w:szCs w:val="28"/>
        </w:rPr>
        <w:t xml:space="preserve">подготовка материалов для проведения </w:t>
      </w:r>
      <w:r w:rsidR="004D7428" w:rsidRPr="00B559AC">
        <w:rPr>
          <w:rFonts w:ascii="Times New Roman" w:hAnsi="Times New Roman" w:cs="Times New Roman"/>
          <w:sz w:val="28"/>
          <w:szCs w:val="28"/>
        </w:rPr>
        <w:t>экспертизы</w:t>
      </w:r>
      <w:r w:rsidR="005174A2" w:rsidRPr="00B559AC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F571F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C6445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5174A2">
        <w:rPr>
          <w:rFonts w:ascii="Times New Roman" w:hAnsi="Times New Roman" w:cs="Times New Roman"/>
          <w:sz w:val="28"/>
          <w:szCs w:val="28"/>
        </w:rPr>
        <w:t>, 19, 20, 20.1</w:t>
      </w:r>
      <w:r w:rsidR="000374E6" w:rsidRPr="00563AC8">
        <w:rPr>
          <w:rFonts w:ascii="Times New Roman" w:hAnsi="Times New Roman" w:cs="Times New Roman"/>
          <w:sz w:val="28"/>
          <w:szCs w:val="28"/>
        </w:rPr>
        <w:t>, 20.2</w:t>
      </w:r>
      <w:r w:rsidR="003B7A81" w:rsidRPr="00563AC8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174A2">
        <w:rPr>
          <w:rFonts w:ascii="Times New Roman" w:hAnsi="Times New Roman" w:cs="Times New Roman"/>
          <w:sz w:val="28"/>
          <w:szCs w:val="28"/>
        </w:rPr>
        <w:t xml:space="preserve"> от 27.07.2004 №79-ФЗ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82539" w:rsidRDefault="00F05CF7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7AAB" w:rsidRPr="00DD2147">
        <w:rPr>
          <w:rFonts w:ascii="Times New Roman" w:hAnsi="Times New Roman"/>
          <w:sz w:val="28"/>
          <w:szCs w:val="28"/>
        </w:rPr>
        <w:t>Инспекци</w:t>
      </w:r>
      <w:r w:rsidR="000A7AAB">
        <w:rPr>
          <w:rFonts w:ascii="Times New Roman" w:hAnsi="Times New Roman"/>
          <w:sz w:val="28"/>
          <w:szCs w:val="28"/>
        </w:rPr>
        <w:t>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AC6445" w:rsidRPr="00201AD2">
        <w:rPr>
          <w:rFonts w:ascii="Times New Roman" w:hAnsi="Times New Roman" w:cs="Times New Roman"/>
          <w:sz w:val="28"/>
          <w:szCs w:val="28"/>
        </w:rPr>
        <w:t>стар</w:t>
      </w:r>
      <w:r w:rsidR="00AC6445">
        <w:rPr>
          <w:rFonts w:ascii="Times New Roman" w:hAnsi="Times New Roman" w:cs="Times New Roman"/>
          <w:sz w:val="28"/>
          <w:szCs w:val="28"/>
        </w:rPr>
        <w:t>ший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66E" w:rsidRPr="003B366E" w:rsidRDefault="003B366E" w:rsidP="00FD3033">
      <w:pPr>
        <w:tabs>
          <w:tab w:val="num" w:pos="360"/>
          <w:tab w:val="left" w:pos="108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8</w:t>
      </w:r>
      <w:r w:rsidRPr="003B366E">
        <w:rPr>
          <w:rFonts w:ascii="Times New Roman" w:hAnsi="Times New Roman"/>
          <w:sz w:val="28"/>
          <w:szCs w:val="28"/>
        </w:rPr>
        <w:t>.1. Осуществля</w:t>
      </w:r>
      <w:r w:rsidR="00742B57">
        <w:rPr>
          <w:rFonts w:ascii="Times New Roman" w:hAnsi="Times New Roman"/>
          <w:sz w:val="28"/>
          <w:szCs w:val="28"/>
        </w:rPr>
        <w:t>ть</w:t>
      </w:r>
      <w:r w:rsidRPr="003B366E">
        <w:rPr>
          <w:rFonts w:ascii="Times New Roman" w:hAnsi="Times New Roman"/>
          <w:sz w:val="28"/>
          <w:szCs w:val="28"/>
        </w:rPr>
        <w:t xml:space="preserve"> подготовку, организацию и проведение выездных налоговых проверок налогоплательщиков, плательщиков сборов и налоговых агентов (юридических и физических лиц), состоящих на учете в Инспекции:</w:t>
      </w:r>
    </w:p>
    <w:p w:rsidR="003B366E" w:rsidRPr="003B366E" w:rsidRDefault="003B366E" w:rsidP="00FD3033">
      <w:pPr>
        <w:tabs>
          <w:tab w:val="left" w:pos="540"/>
        </w:tabs>
        <w:overflowPunct w:val="0"/>
        <w:spacing w:after="0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B366E">
        <w:rPr>
          <w:rFonts w:ascii="Times New Roman" w:hAnsi="Times New Roman"/>
          <w:sz w:val="28"/>
          <w:szCs w:val="28"/>
        </w:rPr>
        <w:t>- проводит</w:t>
      </w:r>
      <w:r w:rsidR="00742B57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анализ на основе налоговой отчетности и иных документов о деятельности налогоплательщиков, полученных налоговыми органами;</w:t>
      </w:r>
    </w:p>
    <w:p w:rsidR="003B366E" w:rsidRPr="003B366E" w:rsidRDefault="003B366E" w:rsidP="00FD3033">
      <w:pPr>
        <w:tabs>
          <w:tab w:val="left" w:pos="540"/>
        </w:tabs>
        <w:overflowPunct w:val="0"/>
        <w:spacing w:after="0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B366E">
        <w:rPr>
          <w:rFonts w:ascii="Times New Roman" w:hAnsi="Times New Roman"/>
          <w:sz w:val="28"/>
          <w:szCs w:val="28"/>
        </w:rPr>
        <w:t>- использ</w:t>
      </w:r>
      <w:r w:rsidR="00742B57">
        <w:rPr>
          <w:rFonts w:ascii="Times New Roman" w:hAnsi="Times New Roman"/>
          <w:sz w:val="28"/>
          <w:szCs w:val="28"/>
        </w:rPr>
        <w:t>овать</w:t>
      </w:r>
      <w:r w:rsidRPr="003B366E">
        <w:rPr>
          <w:rFonts w:ascii="Times New Roman" w:hAnsi="Times New Roman"/>
          <w:sz w:val="28"/>
          <w:szCs w:val="28"/>
        </w:rPr>
        <w:t xml:space="preserve"> данные фискальной памяти ККТ  или бланков строгой отчётности при осуществлении денежных расчетов с населением, </w:t>
      </w:r>
    </w:p>
    <w:p w:rsidR="003B366E" w:rsidRPr="003B366E" w:rsidRDefault="003B366E" w:rsidP="00FD3033">
      <w:pPr>
        <w:overflowPunct w:val="0"/>
        <w:spacing w:after="0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B366E">
        <w:rPr>
          <w:rFonts w:ascii="Times New Roman" w:hAnsi="Times New Roman"/>
          <w:sz w:val="28"/>
          <w:szCs w:val="28"/>
        </w:rPr>
        <w:t>- выявлят</w:t>
      </w:r>
      <w:r w:rsidR="00742B57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нарушения налогового законодательства и изданных в соответствии с ним других нормативных правовых документов в части налогообложения юридических и физических лиц в рамках  выездных налоговых проверок;</w:t>
      </w:r>
    </w:p>
    <w:p w:rsidR="003B366E" w:rsidRPr="003B366E" w:rsidRDefault="003B366E" w:rsidP="00FD30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B366E">
        <w:rPr>
          <w:rFonts w:ascii="Times New Roman" w:hAnsi="Times New Roman"/>
          <w:sz w:val="28"/>
          <w:szCs w:val="28"/>
        </w:rPr>
        <w:t>- осуществлят</w:t>
      </w:r>
      <w:r w:rsidR="00742B57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при проведении налоговой проверки иные формы налогового контроля, предусмотренные законодательством;</w:t>
      </w:r>
    </w:p>
    <w:p w:rsidR="003B366E" w:rsidRPr="003B366E" w:rsidRDefault="003B366E" w:rsidP="00FD30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B366E">
        <w:rPr>
          <w:rFonts w:ascii="Times New Roman" w:hAnsi="Times New Roman"/>
          <w:sz w:val="28"/>
          <w:szCs w:val="28"/>
        </w:rPr>
        <w:t>- оформлят</w:t>
      </w:r>
      <w:r w:rsidR="00742B57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результаты выездных налоговых проверок в точном соответствии с Налоговым кодексом РФ; сотрудник, проводящий выездную налоговую проверку и сотрудник, на которого возложены полномочия бригадира проверки (руководителя проверяющей группы), несет ответственность за полноту формирования приложений к акту и организацию ознакомления проверяемого налогоплательщика  с материалами проверки; обеспечивает соблюдение прав налогоплательщика в рамках проведения контрольных мероприятий, соблюдение процедур рассмотрения материалов проверки, вручения акта и решения;</w:t>
      </w:r>
    </w:p>
    <w:p w:rsidR="003B366E" w:rsidRPr="003B366E" w:rsidRDefault="003B366E" w:rsidP="00FD30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B366E">
        <w:rPr>
          <w:rFonts w:ascii="Times New Roman" w:hAnsi="Times New Roman"/>
          <w:sz w:val="28"/>
          <w:szCs w:val="28"/>
        </w:rPr>
        <w:t>- обеспечива</w:t>
      </w:r>
      <w:r w:rsidR="00742B57">
        <w:rPr>
          <w:rFonts w:ascii="Times New Roman" w:hAnsi="Times New Roman"/>
          <w:sz w:val="28"/>
          <w:szCs w:val="28"/>
        </w:rPr>
        <w:t>ть</w:t>
      </w:r>
      <w:r w:rsidRPr="003B366E">
        <w:rPr>
          <w:rFonts w:ascii="Times New Roman" w:hAnsi="Times New Roman"/>
          <w:sz w:val="28"/>
          <w:szCs w:val="28"/>
        </w:rPr>
        <w:t xml:space="preserve"> применение санкций в соответствии с законодательством о налогах и сборах;</w:t>
      </w:r>
    </w:p>
    <w:p w:rsidR="003B366E" w:rsidRPr="003B366E" w:rsidRDefault="00742B57" w:rsidP="00FD3033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</w:t>
      </w:r>
      <w:r w:rsidR="003B366E" w:rsidRPr="003B366E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 w:rsidR="003B366E" w:rsidRPr="003B366E">
        <w:rPr>
          <w:rFonts w:ascii="Times New Roman" w:hAnsi="Times New Roman"/>
          <w:sz w:val="28"/>
          <w:szCs w:val="28"/>
        </w:rPr>
        <w:t xml:space="preserve"> информационные ресурсы </w:t>
      </w:r>
      <w:r w:rsidR="003B366E" w:rsidRPr="003B366E">
        <w:rPr>
          <w:rFonts w:ascii="Times New Roman" w:hAnsi="Times New Roman"/>
          <w:iCs/>
          <w:sz w:val="28"/>
          <w:szCs w:val="28"/>
        </w:rPr>
        <w:t>(физических лиц; предприятий и организаций, представляющих информацию) для контроля налогообложения по курируемым налогам.</w:t>
      </w:r>
    </w:p>
    <w:p w:rsidR="003B366E" w:rsidRPr="003B366E" w:rsidRDefault="003B366E" w:rsidP="00FD3033">
      <w:pPr>
        <w:pStyle w:val="af0"/>
        <w:ind w:firstLine="567"/>
        <w:rPr>
          <w:sz w:val="28"/>
          <w:szCs w:val="28"/>
        </w:rPr>
      </w:pPr>
      <w:r>
        <w:rPr>
          <w:iCs/>
          <w:sz w:val="28"/>
          <w:szCs w:val="28"/>
        </w:rPr>
        <w:t>8</w:t>
      </w:r>
      <w:r w:rsidRPr="003B366E">
        <w:rPr>
          <w:iCs/>
          <w:sz w:val="28"/>
          <w:szCs w:val="28"/>
        </w:rPr>
        <w:t xml:space="preserve">.2. </w:t>
      </w:r>
      <w:r w:rsidRPr="003B366E">
        <w:rPr>
          <w:sz w:val="28"/>
          <w:szCs w:val="28"/>
        </w:rPr>
        <w:t>Осуществлят</w:t>
      </w:r>
      <w:r w:rsidR="00742B57">
        <w:rPr>
          <w:sz w:val="28"/>
          <w:szCs w:val="28"/>
        </w:rPr>
        <w:t>ь</w:t>
      </w:r>
      <w:r w:rsidRPr="003B366E">
        <w:rPr>
          <w:sz w:val="28"/>
          <w:szCs w:val="28"/>
        </w:rPr>
        <w:t xml:space="preserve"> налоговый контроль в связи с совершением сделок между взаимозависимыми лицами и сделок, приравненных к сделкам между взаимозависимыми лицами:</w:t>
      </w:r>
    </w:p>
    <w:p w:rsidR="003B366E" w:rsidRPr="003B366E" w:rsidRDefault="003B366E" w:rsidP="003B366E">
      <w:pPr>
        <w:pStyle w:val="af0"/>
        <w:ind w:firstLine="567"/>
        <w:rPr>
          <w:sz w:val="28"/>
          <w:szCs w:val="28"/>
        </w:rPr>
      </w:pPr>
      <w:r w:rsidRPr="003B366E">
        <w:rPr>
          <w:sz w:val="28"/>
          <w:szCs w:val="28"/>
        </w:rPr>
        <w:t>- в</w:t>
      </w:r>
      <w:r w:rsidRPr="003B366E">
        <w:rPr>
          <w:iCs/>
          <w:sz w:val="28"/>
          <w:szCs w:val="28"/>
        </w:rPr>
        <w:t xml:space="preserve"> ходе проведения выездных налоговых проверок в</w:t>
      </w:r>
      <w:r w:rsidRPr="003B366E">
        <w:rPr>
          <w:sz w:val="28"/>
          <w:szCs w:val="28"/>
        </w:rPr>
        <w:t>ыявля</w:t>
      </w:r>
      <w:r w:rsidR="00742B57">
        <w:rPr>
          <w:sz w:val="28"/>
          <w:szCs w:val="28"/>
        </w:rPr>
        <w:t>ть</w:t>
      </w:r>
      <w:r w:rsidRPr="003B366E">
        <w:rPr>
          <w:sz w:val="28"/>
          <w:szCs w:val="28"/>
        </w:rPr>
        <w:t xml:space="preserve"> и проводит</w:t>
      </w:r>
      <w:r w:rsidR="00742B57">
        <w:rPr>
          <w:sz w:val="28"/>
          <w:szCs w:val="28"/>
        </w:rPr>
        <w:t>ь</w:t>
      </w:r>
      <w:r w:rsidRPr="003B366E">
        <w:rPr>
          <w:sz w:val="28"/>
          <w:szCs w:val="28"/>
        </w:rPr>
        <w:t xml:space="preserve"> анализ сделок между взаимозависимыми лицами и сделок, приравненных к сделкам между взаимозависимыми лицами;</w:t>
      </w:r>
    </w:p>
    <w:p w:rsidR="003B366E" w:rsidRPr="003B366E" w:rsidRDefault="003B366E" w:rsidP="003B366E">
      <w:pPr>
        <w:pStyle w:val="af0"/>
        <w:ind w:firstLine="567"/>
        <w:rPr>
          <w:sz w:val="28"/>
          <w:szCs w:val="28"/>
        </w:rPr>
      </w:pPr>
      <w:r w:rsidRPr="003B366E">
        <w:rPr>
          <w:sz w:val="28"/>
          <w:szCs w:val="28"/>
        </w:rPr>
        <w:t>- с целью выявления контролируемых сделок использ</w:t>
      </w:r>
      <w:r w:rsidR="00742B57">
        <w:rPr>
          <w:sz w:val="28"/>
          <w:szCs w:val="28"/>
        </w:rPr>
        <w:t>ова</w:t>
      </w:r>
      <w:r w:rsidRPr="003B366E">
        <w:rPr>
          <w:sz w:val="28"/>
          <w:szCs w:val="28"/>
        </w:rPr>
        <w:t>т</w:t>
      </w:r>
      <w:r w:rsidR="00742B57">
        <w:rPr>
          <w:sz w:val="28"/>
          <w:szCs w:val="28"/>
        </w:rPr>
        <w:t>ь</w:t>
      </w:r>
      <w:r w:rsidRPr="003B366E">
        <w:rPr>
          <w:sz w:val="28"/>
          <w:szCs w:val="28"/>
        </w:rPr>
        <w:t xml:space="preserve"> информацию о налогоплательщике, поступающую в налоговый орган из внутренних и внешних источников</w:t>
      </w:r>
      <w:r w:rsidR="00742B57">
        <w:rPr>
          <w:sz w:val="28"/>
          <w:szCs w:val="28"/>
        </w:rPr>
        <w:t>;</w:t>
      </w:r>
    </w:p>
    <w:p w:rsidR="003B366E" w:rsidRPr="003B366E" w:rsidRDefault="003B366E" w:rsidP="003B366E">
      <w:pPr>
        <w:pStyle w:val="af0"/>
        <w:ind w:firstLine="567"/>
        <w:rPr>
          <w:sz w:val="28"/>
          <w:szCs w:val="28"/>
        </w:rPr>
      </w:pPr>
      <w:r w:rsidRPr="003B366E">
        <w:rPr>
          <w:sz w:val="28"/>
          <w:szCs w:val="28"/>
        </w:rPr>
        <w:lastRenderedPageBreak/>
        <w:t>- использ</w:t>
      </w:r>
      <w:r w:rsidR="00742B57">
        <w:rPr>
          <w:sz w:val="28"/>
          <w:szCs w:val="28"/>
        </w:rPr>
        <w:t>ова</w:t>
      </w:r>
      <w:r w:rsidRPr="003B366E">
        <w:rPr>
          <w:sz w:val="28"/>
          <w:szCs w:val="28"/>
        </w:rPr>
        <w:t>т</w:t>
      </w:r>
      <w:r w:rsidR="00742B57">
        <w:rPr>
          <w:sz w:val="28"/>
          <w:szCs w:val="28"/>
        </w:rPr>
        <w:t>ь</w:t>
      </w:r>
      <w:r w:rsidRPr="003B366E">
        <w:rPr>
          <w:sz w:val="28"/>
          <w:szCs w:val="28"/>
        </w:rPr>
        <w:t xml:space="preserve"> информацию, содержащуюся в информационном ресурсе «Трансфертная цена» с целью выявления факта непредставления налогоплательщиками уведомлений или представления уведомлений, содержащих недостоверные сведения;</w:t>
      </w:r>
    </w:p>
    <w:p w:rsidR="003B366E" w:rsidRPr="003B366E" w:rsidRDefault="003B366E" w:rsidP="003B366E">
      <w:pPr>
        <w:pStyle w:val="af0"/>
        <w:ind w:firstLine="567"/>
        <w:rPr>
          <w:sz w:val="28"/>
          <w:szCs w:val="28"/>
        </w:rPr>
      </w:pPr>
      <w:r w:rsidRPr="003B366E">
        <w:rPr>
          <w:sz w:val="28"/>
          <w:szCs w:val="28"/>
        </w:rPr>
        <w:t>- составлят</w:t>
      </w:r>
      <w:r w:rsidR="00742B57">
        <w:rPr>
          <w:sz w:val="28"/>
          <w:szCs w:val="28"/>
        </w:rPr>
        <w:t>ь</w:t>
      </w:r>
      <w:r w:rsidRPr="003B366E">
        <w:rPr>
          <w:sz w:val="28"/>
          <w:szCs w:val="28"/>
        </w:rPr>
        <w:t xml:space="preserve"> и направлят</w:t>
      </w:r>
      <w:r w:rsidR="00742B57">
        <w:rPr>
          <w:sz w:val="28"/>
          <w:szCs w:val="28"/>
        </w:rPr>
        <w:t>ь</w:t>
      </w:r>
      <w:r w:rsidRPr="003B366E">
        <w:rPr>
          <w:sz w:val="28"/>
          <w:szCs w:val="28"/>
        </w:rPr>
        <w:t xml:space="preserve"> в вышестоящий налоговый орган мотивированное заключение при наличии достаточных основании полагать, что выявленная сделка налогоплательщика является частью группы однородных сделок, совершенных в целях создания условий, при которых такая сделка не отвечала бы признакам контролируемой сделки;</w:t>
      </w:r>
    </w:p>
    <w:p w:rsidR="003B366E" w:rsidRPr="003B366E" w:rsidRDefault="003B366E" w:rsidP="003B366E">
      <w:pPr>
        <w:pStyle w:val="af0"/>
        <w:ind w:firstLine="567"/>
        <w:rPr>
          <w:sz w:val="28"/>
          <w:szCs w:val="28"/>
        </w:rPr>
      </w:pPr>
      <w:r w:rsidRPr="003B366E">
        <w:rPr>
          <w:sz w:val="28"/>
          <w:szCs w:val="28"/>
        </w:rPr>
        <w:t>- составлят</w:t>
      </w:r>
      <w:r w:rsidR="00742B57">
        <w:rPr>
          <w:sz w:val="28"/>
          <w:szCs w:val="28"/>
        </w:rPr>
        <w:t>ь</w:t>
      </w:r>
      <w:r w:rsidRPr="003B366E">
        <w:rPr>
          <w:sz w:val="28"/>
          <w:szCs w:val="28"/>
        </w:rPr>
        <w:t xml:space="preserve"> акт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B366E">
        <w:rPr>
          <w:sz w:val="28"/>
          <w:szCs w:val="28"/>
        </w:rPr>
        <w:t>дела</w:t>
      </w:r>
      <w:proofErr w:type="gramEnd"/>
      <w:r w:rsidRPr="003B366E">
        <w:rPr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РФ), в случае выявления в ходе выездной налоговой проверки контролируемой сделки и фактов, свидетельствующих о предусмотренных статьей 129</w:t>
      </w:r>
      <w:r w:rsidRPr="003B366E">
        <w:rPr>
          <w:sz w:val="28"/>
          <w:szCs w:val="28"/>
          <w:vertAlign w:val="superscript"/>
        </w:rPr>
        <w:t>4</w:t>
      </w:r>
      <w:r w:rsidRPr="003B366E">
        <w:rPr>
          <w:sz w:val="28"/>
          <w:szCs w:val="28"/>
        </w:rPr>
        <w:t xml:space="preserve"> Налогового кодекса РФ налоговых правонарушениях, выразившихся в неправомерном непредставлении в установленный срок налогоплательщиком в территориальный налоговый орган уведомления о контролируемых сделках, совершенных в календарном году, или представлении налогоплательщиком в территориальный налоговый орган уведомления, содержащего недостоверные сведения. </w:t>
      </w:r>
    </w:p>
    <w:p w:rsidR="003B366E" w:rsidRPr="003B366E" w:rsidRDefault="003B366E" w:rsidP="00C70E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.3. Проводит</w:t>
      </w:r>
      <w:r w:rsidR="00742B57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мероприятия валютного контроля по соблюдению резидентами и нерезидентами (за исключением кредитных организаций и валютных бирж) законодательства РФ о валютном регулировании и валютном контроле.</w:t>
      </w:r>
    </w:p>
    <w:p w:rsidR="003B366E" w:rsidRPr="003B366E" w:rsidRDefault="003B366E" w:rsidP="00C70E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="00742B57">
        <w:rPr>
          <w:rFonts w:ascii="Times New Roman" w:hAnsi="Times New Roman"/>
          <w:bCs/>
          <w:sz w:val="28"/>
          <w:szCs w:val="28"/>
        </w:rPr>
        <w:t xml:space="preserve">.4. Вести </w:t>
      </w:r>
      <w:r w:rsidRPr="003B366E">
        <w:rPr>
          <w:rFonts w:ascii="Times New Roman" w:hAnsi="Times New Roman"/>
          <w:bCs/>
          <w:sz w:val="28"/>
          <w:szCs w:val="28"/>
        </w:rPr>
        <w:t>учёт</w:t>
      </w:r>
      <w:r w:rsidRPr="003B366E">
        <w:rPr>
          <w:rFonts w:ascii="Times New Roman" w:hAnsi="Times New Roman"/>
          <w:b/>
          <w:sz w:val="28"/>
          <w:szCs w:val="28"/>
        </w:rPr>
        <w:t xml:space="preserve"> </w:t>
      </w:r>
      <w:r w:rsidRPr="003B366E">
        <w:rPr>
          <w:rFonts w:ascii="Times New Roman" w:hAnsi="Times New Roman"/>
          <w:bCs/>
          <w:sz w:val="28"/>
          <w:szCs w:val="28"/>
        </w:rPr>
        <w:t xml:space="preserve">и обработку запросов и ответов в другие налоговые органы, банки, результатов выездных проверок в </w:t>
      </w:r>
      <w:r w:rsidRPr="003B366E">
        <w:rPr>
          <w:rFonts w:ascii="Times New Roman" w:hAnsi="Times New Roman"/>
          <w:sz w:val="28"/>
          <w:szCs w:val="28"/>
        </w:rPr>
        <w:t xml:space="preserve"> «Системе ЭОД». Ве</w:t>
      </w:r>
      <w:r w:rsidR="00742B57">
        <w:rPr>
          <w:rFonts w:ascii="Times New Roman" w:hAnsi="Times New Roman"/>
          <w:sz w:val="28"/>
          <w:szCs w:val="28"/>
        </w:rPr>
        <w:t>сти</w:t>
      </w:r>
      <w:r w:rsidRPr="003B366E">
        <w:rPr>
          <w:rFonts w:ascii="Times New Roman" w:hAnsi="Times New Roman"/>
          <w:sz w:val="28"/>
          <w:szCs w:val="28"/>
        </w:rPr>
        <w:t xml:space="preserve"> информационные ресурсы в АИС «Налог», касающиеся деятельности отдела, в том числе ИР «Выездные налоговые</w:t>
      </w:r>
      <w:r w:rsidR="00742B57">
        <w:rPr>
          <w:rFonts w:ascii="Times New Roman" w:hAnsi="Times New Roman"/>
          <w:sz w:val="28"/>
          <w:szCs w:val="28"/>
        </w:rPr>
        <w:t xml:space="preserve"> проверки», в полном объеме. Вести</w:t>
      </w:r>
      <w:r w:rsidRPr="003B366E">
        <w:rPr>
          <w:rFonts w:ascii="Times New Roman" w:hAnsi="Times New Roman"/>
          <w:sz w:val="28"/>
          <w:szCs w:val="28"/>
        </w:rPr>
        <w:t xml:space="preserve"> информационный ресурс «Ограничения» в АИС «Налог-3» в части выездных налоговых проверок.</w:t>
      </w:r>
    </w:p>
    <w:p w:rsidR="003B366E" w:rsidRPr="003B366E" w:rsidRDefault="003B366E" w:rsidP="00FD3033">
      <w:pPr>
        <w:tabs>
          <w:tab w:val="left" w:pos="900"/>
        </w:tabs>
        <w:overflowPunct w:val="0"/>
        <w:spacing w:after="0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.5. Участв</w:t>
      </w:r>
      <w:r w:rsidR="00742B57">
        <w:rPr>
          <w:rFonts w:ascii="Times New Roman" w:hAnsi="Times New Roman"/>
          <w:sz w:val="28"/>
          <w:szCs w:val="28"/>
        </w:rPr>
        <w:t>овать</w:t>
      </w:r>
      <w:r w:rsidRPr="003B366E">
        <w:rPr>
          <w:rFonts w:ascii="Times New Roman" w:hAnsi="Times New Roman"/>
          <w:sz w:val="28"/>
          <w:szCs w:val="28"/>
        </w:rPr>
        <w:t xml:space="preserve"> в рассмотрении материалов выездной налоговой проверки, письменных возражений (объяснений)  лица, в отношении которого проведена проверка, и документов, подтверждающих их обоснованность.</w:t>
      </w:r>
    </w:p>
    <w:p w:rsidR="003B366E" w:rsidRPr="003B366E" w:rsidRDefault="003B366E" w:rsidP="00FD3033">
      <w:pPr>
        <w:pStyle w:val="af6"/>
        <w:ind w:firstLine="709"/>
        <w:jc w:val="both"/>
        <w:rPr>
          <w:szCs w:val="28"/>
        </w:rPr>
      </w:pPr>
      <w:r>
        <w:rPr>
          <w:szCs w:val="28"/>
        </w:rPr>
        <w:t>8</w:t>
      </w:r>
      <w:r w:rsidRPr="003B366E">
        <w:rPr>
          <w:szCs w:val="28"/>
        </w:rPr>
        <w:t>.6. Готовит</w:t>
      </w:r>
      <w:r w:rsidR="00742B57">
        <w:rPr>
          <w:szCs w:val="28"/>
        </w:rPr>
        <w:t>ь</w:t>
      </w:r>
      <w:r w:rsidRPr="003B366E">
        <w:rPr>
          <w:szCs w:val="28"/>
        </w:rPr>
        <w:t xml:space="preserve"> проект Решения о привлечении к ответственности по результатам выездной налоговой проверки налогоплательщиков (юридических лиц, индивидуальных предпринимателей, физических лиц).</w:t>
      </w:r>
    </w:p>
    <w:p w:rsidR="003B366E" w:rsidRPr="003B366E" w:rsidRDefault="003B366E" w:rsidP="00FD30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.7. Готовит</w:t>
      </w:r>
      <w:r w:rsidR="00742B57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проект Решения </w:t>
      </w:r>
      <w:proofErr w:type="gramStart"/>
      <w:r w:rsidRPr="003B366E">
        <w:rPr>
          <w:rFonts w:ascii="Times New Roman" w:hAnsi="Times New Roman"/>
          <w:sz w:val="28"/>
          <w:szCs w:val="28"/>
        </w:rPr>
        <w:t xml:space="preserve">о привлечении </w:t>
      </w:r>
      <w:r w:rsidRPr="003B366E">
        <w:rPr>
          <w:rFonts w:ascii="Times New Roman" w:hAnsi="Times New Roman"/>
          <w:bCs/>
          <w:sz w:val="28"/>
          <w:szCs w:val="28"/>
        </w:rPr>
        <w:t xml:space="preserve">лица к ответственности за налоговое правонарушение по </w:t>
      </w:r>
      <w:r w:rsidRPr="003B366E">
        <w:rPr>
          <w:rFonts w:ascii="Times New Roman" w:hAnsi="Times New Roman"/>
          <w:sz w:val="28"/>
          <w:szCs w:val="28"/>
        </w:rPr>
        <w:t>актам о нарушении</w:t>
      </w:r>
      <w:proofErr w:type="gramEnd"/>
      <w:r w:rsidRPr="003B366E">
        <w:rPr>
          <w:rFonts w:ascii="Times New Roman" w:hAnsi="Times New Roman"/>
          <w:sz w:val="28"/>
          <w:szCs w:val="28"/>
        </w:rPr>
        <w:t xml:space="preserve"> законодательства о налогах и сборах.</w:t>
      </w:r>
    </w:p>
    <w:p w:rsidR="003B366E" w:rsidRPr="003B366E" w:rsidRDefault="003B366E" w:rsidP="00FD3033">
      <w:pPr>
        <w:pStyle w:val="af6"/>
        <w:ind w:firstLine="709"/>
        <w:jc w:val="both"/>
        <w:rPr>
          <w:szCs w:val="28"/>
        </w:rPr>
      </w:pPr>
      <w:r>
        <w:rPr>
          <w:szCs w:val="28"/>
        </w:rPr>
        <w:t>8</w:t>
      </w:r>
      <w:r w:rsidRPr="003B366E">
        <w:rPr>
          <w:szCs w:val="28"/>
        </w:rPr>
        <w:t>.8. Готовит</w:t>
      </w:r>
      <w:r w:rsidR="00742B57">
        <w:rPr>
          <w:szCs w:val="28"/>
        </w:rPr>
        <w:t>ь</w:t>
      </w:r>
      <w:r w:rsidRPr="003B366E">
        <w:rPr>
          <w:szCs w:val="28"/>
        </w:rPr>
        <w:t xml:space="preserve"> проект Решения о принятии (отмене, замене) обеспечительных мер в виде запрета на отчуждение (передачу в залог) имущества налогоплательщика (плательщика сборов) или налогового агента без согласия налогового органа, а также в виде приостановления операций по счетам в банке  по результатам рассмотрения материалов</w:t>
      </w:r>
      <w:r w:rsidR="00742B57">
        <w:rPr>
          <w:szCs w:val="28"/>
        </w:rPr>
        <w:t xml:space="preserve"> налоговой проверки. Обеспечива</w:t>
      </w:r>
      <w:r w:rsidRPr="003B366E">
        <w:rPr>
          <w:szCs w:val="28"/>
        </w:rPr>
        <w:t>т</w:t>
      </w:r>
      <w:r w:rsidR="00742B57">
        <w:rPr>
          <w:szCs w:val="28"/>
        </w:rPr>
        <w:t>ь</w:t>
      </w:r>
      <w:r w:rsidRPr="003B366E">
        <w:rPr>
          <w:szCs w:val="28"/>
        </w:rPr>
        <w:t xml:space="preserve"> своевременность информирования регистрирующих органов (</w:t>
      </w:r>
      <w:proofErr w:type="spellStart"/>
      <w:r w:rsidRPr="003B366E">
        <w:rPr>
          <w:szCs w:val="28"/>
        </w:rPr>
        <w:t>Росреестр</w:t>
      </w:r>
      <w:proofErr w:type="spellEnd"/>
      <w:r w:rsidRPr="003B366E">
        <w:rPr>
          <w:szCs w:val="28"/>
        </w:rPr>
        <w:t xml:space="preserve">, ГИБДД МВД России, органы </w:t>
      </w:r>
      <w:proofErr w:type="spellStart"/>
      <w:r w:rsidRPr="003B366E">
        <w:rPr>
          <w:szCs w:val="28"/>
        </w:rPr>
        <w:t>Гостехнадзора</w:t>
      </w:r>
      <w:proofErr w:type="spellEnd"/>
      <w:r w:rsidRPr="003B366E">
        <w:rPr>
          <w:szCs w:val="28"/>
        </w:rPr>
        <w:t>) о принятом решении.</w:t>
      </w:r>
    </w:p>
    <w:p w:rsidR="003B366E" w:rsidRPr="003B366E" w:rsidRDefault="003B366E" w:rsidP="00FD3033">
      <w:pPr>
        <w:tabs>
          <w:tab w:val="left" w:pos="900"/>
        </w:tabs>
        <w:overflowPunct w:val="0"/>
        <w:spacing w:after="0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Pr="003B366E">
        <w:rPr>
          <w:rFonts w:ascii="Times New Roman" w:hAnsi="Times New Roman"/>
          <w:sz w:val="28"/>
          <w:szCs w:val="28"/>
        </w:rPr>
        <w:t>.9. Обеспечиват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производство по делам о налоговых и административных правонарушениях.</w:t>
      </w:r>
    </w:p>
    <w:p w:rsidR="003B366E" w:rsidRPr="003B366E" w:rsidRDefault="003B366E" w:rsidP="00FD3033">
      <w:pPr>
        <w:pStyle w:val="af6"/>
        <w:ind w:firstLine="709"/>
        <w:jc w:val="both"/>
        <w:rPr>
          <w:szCs w:val="28"/>
        </w:rPr>
      </w:pPr>
      <w:r>
        <w:rPr>
          <w:szCs w:val="28"/>
        </w:rPr>
        <w:t>8</w:t>
      </w:r>
      <w:r w:rsidRPr="003B366E">
        <w:rPr>
          <w:szCs w:val="28"/>
        </w:rPr>
        <w:t>.10. Переда</w:t>
      </w:r>
      <w:r w:rsidR="00E90AD5">
        <w:rPr>
          <w:szCs w:val="28"/>
        </w:rPr>
        <w:t>вать</w:t>
      </w:r>
      <w:r w:rsidRPr="003B366E">
        <w:rPr>
          <w:szCs w:val="28"/>
        </w:rPr>
        <w:t xml:space="preserve"> в правовой отдел материалы выездных  налоговых проверок, материалы по делам о нарушениях законодательства о налогах и сборах лицами, не являющимися налогоплательщиками, плательщиками сборов или налоговыми агентами,  для обеспечения производства по делам о налоговых правонарушениях.</w:t>
      </w:r>
    </w:p>
    <w:p w:rsidR="003B366E" w:rsidRPr="003B366E" w:rsidRDefault="003B366E" w:rsidP="003B366E">
      <w:pPr>
        <w:pStyle w:val="af6"/>
        <w:ind w:firstLine="709"/>
        <w:jc w:val="both"/>
        <w:rPr>
          <w:szCs w:val="28"/>
        </w:rPr>
      </w:pPr>
      <w:r>
        <w:rPr>
          <w:szCs w:val="28"/>
        </w:rPr>
        <w:t>8</w:t>
      </w:r>
      <w:r w:rsidRPr="003B366E">
        <w:rPr>
          <w:szCs w:val="28"/>
        </w:rPr>
        <w:t>.11. Переда</w:t>
      </w:r>
      <w:r w:rsidR="00E90AD5">
        <w:rPr>
          <w:szCs w:val="28"/>
        </w:rPr>
        <w:t>ва</w:t>
      </w:r>
      <w:r w:rsidRPr="003B366E">
        <w:rPr>
          <w:szCs w:val="28"/>
        </w:rPr>
        <w:t>т</w:t>
      </w:r>
      <w:r w:rsidR="00E90AD5">
        <w:rPr>
          <w:szCs w:val="28"/>
        </w:rPr>
        <w:t>ь</w:t>
      </w:r>
      <w:r w:rsidRPr="003B366E">
        <w:rPr>
          <w:szCs w:val="28"/>
        </w:rPr>
        <w:t xml:space="preserve"> в отдел урегулирования задолженности и обеспечения процедур банкротства выписки из решений по результатам выездных налоговых проверок, решений</w:t>
      </w:r>
      <w:r w:rsidRPr="003B366E">
        <w:rPr>
          <w:b/>
          <w:szCs w:val="28"/>
        </w:rPr>
        <w:t xml:space="preserve"> </w:t>
      </w:r>
      <w:r w:rsidRPr="003B366E">
        <w:rPr>
          <w:szCs w:val="28"/>
        </w:rPr>
        <w:t xml:space="preserve">о привлечении </w:t>
      </w:r>
      <w:r w:rsidRPr="003B366E">
        <w:rPr>
          <w:bCs/>
          <w:szCs w:val="28"/>
        </w:rPr>
        <w:t>лица к ответственности за налоговое правонарушение</w:t>
      </w:r>
      <w:r w:rsidRPr="003B366E">
        <w:rPr>
          <w:szCs w:val="28"/>
        </w:rPr>
        <w:t xml:space="preserve"> для своевременного направления требования об уплате налога, сбора, пени, штрафа налогоплательщику.</w:t>
      </w:r>
    </w:p>
    <w:p w:rsidR="003B366E" w:rsidRPr="003B366E" w:rsidRDefault="003B366E" w:rsidP="00FD3033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.12. Составлят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отчёты по результатам выездных  налоговых проверок юридических и физических лиц.</w:t>
      </w:r>
    </w:p>
    <w:p w:rsidR="003B366E" w:rsidRPr="003B366E" w:rsidRDefault="003B366E" w:rsidP="00FD3033">
      <w:pPr>
        <w:tabs>
          <w:tab w:val="left" w:pos="-54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.13. Приостанавливат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операции по счетам налогоплательщиков (плательщиков сбора) – организаций в банках, в случаях и порядке предусмотренных Налоговым кодексом Российской Федерации.</w:t>
      </w:r>
    </w:p>
    <w:p w:rsidR="003B366E" w:rsidRPr="003B366E" w:rsidRDefault="003B366E" w:rsidP="00FD303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.14. Проводит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анализ способов ухода налогоплательщиков от налогообложения и вносит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предложения по совершенствованию налогового законодательства.</w:t>
      </w:r>
    </w:p>
    <w:p w:rsidR="003B366E" w:rsidRPr="003B366E" w:rsidRDefault="003B366E" w:rsidP="00C70E73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.15. Участв</w:t>
      </w:r>
      <w:r w:rsidR="00E90AD5">
        <w:rPr>
          <w:rFonts w:ascii="Times New Roman" w:hAnsi="Times New Roman"/>
          <w:sz w:val="28"/>
          <w:szCs w:val="28"/>
        </w:rPr>
        <w:t>овать</w:t>
      </w:r>
      <w:r w:rsidRPr="003B366E">
        <w:rPr>
          <w:rFonts w:ascii="Times New Roman" w:hAnsi="Times New Roman"/>
          <w:sz w:val="28"/>
          <w:szCs w:val="28"/>
        </w:rPr>
        <w:t xml:space="preserve"> совместно с правовым отделом в судебных заседаниях по вопросам, отнесенным к компетенции отдела. </w:t>
      </w:r>
    </w:p>
    <w:p w:rsidR="003B366E" w:rsidRPr="003B366E" w:rsidRDefault="003B366E" w:rsidP="00C70E73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.16. Участв</w:t>
      </w:r>
      <w:r w:rsidR="00E90AD5">
        <w:rPr>
          <w:rFonts w:ascii="Times New Roman" w:hAnsi="Times New Roman"/>
          <w:sz w:val="28"/>
          <w:szCs w:val="28"/>
        </w:rPr>
        <w:t>овать</w:t>
      </w:r>
      <w:r w:rsidRPr="003B366E">
        <w:rPr>
          <w:rFonts w:ascii="Times New Roman" w:hAnsi="Times New Roman"/>
          <w:sz w:val="28"/>
          <w:szCs w:val="28"/>
        </w:rPr>
        <w:t xml:space="preserve"> в </w:t>
      </w:r>
      <w:proofErr w:type="gramStart"/>
      <w:r w:rsidRPr="003B366E">
        <w:rPr>
          <w:rFonts w:ascii="Times New Roman" w:hAnsi="Times New Roman"/>
          <w:sz w:val="28"/>
          <w:szCs w:val="28"/>
        </w:rPr>
        <w:t>обучении специалистов по предмету</w:t>
      </w:r>
      <w:proofErr w:type="gramEnd"/>
      <w:r w:rsidRPr="003B366E">
        <w:rPr>
          <w:rFonts w:ascii="Times New Roman" w:hAnsi="Times New Roman"/>
          <w:sz w:val="28"/>
          <w:szCs w:val="28"/>
        </w:rPr>
        <w:t xml:space="preserve"> деятельности отдела (в том числе, по использованию новых информационных технологий).</w:t>
      </w:r>
    </w:p>
    <w:p w:rsidR="003B366E" w:rsidRPr="003B366E" w:rsidRDefault="003B366E" w:rsidP="00FD303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.17. Осуществлят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взаимодействие с другими отделами Инспекции в целях реализации постановленных перед отделом задач.</w:t>
      </w:r>
    </w:p>
    <w:p w:rsidR="003B366E" w:rsidRPr="003B366E" w:rsidRDefault="003B366E" w:rsidP="00FD3033">
      <w:pPr>
        <w:pStyle w:val="af6"/>
        <w:tabs>
          <w:tab w:val="left" w:pos="1080"/>
          <w:tab w:val="left" w:pos="1440"/>
        </w:tabs>
        <w:ind w:firstLine="709"/>
        <w:jc w:val="both"/>
        <w:rPr>
          <w:szCs w:val="28"/>
        </w:rPr>
      </w:pPr>
      <w:r>
        <w:rPr>
          <w:szCs w:val="28"/>
        </w:rPr>
        <w:t>8</w:t>
      </w:r>
      <w:r w:rsidRPr="003B366E">
        <w:rPr>
          <w:szCs w:val="28"/>
        </w:rPr>
        <w:t>.18. Информир</w:t>
      </w:r>
      <w:r w:rsidR="00E90AD5">
        <w:rPr>
          <w:szCs w:val="28"/>
        </w:rPr>
        <w:t>овать</w:t>
      </w:r>
      <w:r w:rsidRPr="003B366E">
        <w:rPr>
          <w:szCs w:val="28"/>
        </w:rPr>
        <w:t xml:space="preserve"> отдел учета и работы с налогоплательщиками о наличии       оснований для инициирования ликвидации налогоплательщиков (юридических лиц и физических лиц).</w:t>
      </w:r>
    </w:p>
    <w:p w:rsidR="003B366E" w:rsidRPr="003B366E" w:rsidRDefault="003B366E" w:rsidP="00FD3033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E90AD5">
        <w:rPr>
          <w:rFonts w:ascii="Times New Roman" w:hAnsi="Times New Roman"/>
          <w:sz w:val="28"/>
          <w:szCs w:val="28"/>
        </w:rPr>
        <w:t>.19. Осуществля</w:t>
      </w:r>
      <w:r w:rsidRPr="003B366E">
        <w:rPr>
          <w:rFonts w:ascii="Times New Roman" w:hAnsi="Times New Roman"/>
          <w:sz w:val="28"/>
          <w:szCs w:val="28"/>
        </w:rPr>
        <w:t>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контрольные процедуры по операциям технологического процесса, закрепленные в карте внутреннего контроля.</w:t>
      </w:r>
    </w:p>
    <w:p w:rsidR="003B366E" w:rsidRPr="003B366E" w:rsidRDefault="003B366E" w:rsidP="00FD3033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.20. Ве</w:t>
      </w:r>
      <w:r w:rsidR="00E90AD5">
        <w:rPr>
          <w:rFonts w:ascii="Times New Roman" w:hAnsi="Times New Roman"/>
          <w:sz w:val="28"/>
          <w:szCs w:val="28"/>
        </w:rPr>
        <w:t>сти</w:t>
      </w:r>
      <w:r w:rsidRPr="003B366E">
        <w:rPr>
          <w:rFonts w:ascii="Times New Roman" w:hAnsi="Times New Roman"/>
          <w:sz w:val="28"/>
          <w:szCs w:val="28"/>
        </w:rPr>
        <w:t xml:space="preserve"> в установленном порядке делопроизводство и обеспечиват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сохранность  номенклатурных  дел и имущества отдела.</w:t>
      </w:r>
    </w:p>
    <w:p w:rsidR="003B366E" w:rsidRPr="003B366E" w:rsidRDefault="003B366E" w:rsidP="00FD30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.21. О</w:t>
      </w:r>
      <w:r w:rsidRPr="003B366E">
        <w:rPr>
          <w:rFonts w:ascii="Times New Roman" w:hAnsi="Times New Roman"/>
          <w:iCs/>
          <w:sz w:val="28"/>
          <w:szCs w:val="28"/>
        </w:rPr>
        <w:t>казыват</w:t>
      </w:r>
      <w:r w:rsidR="00E90AD5">
        <w:rPr>
          <w:rFonts w:ascii="Times New Roman" w:hAnsi="Times New Roman"/>
          <w:iCs/>
          <w:sz w:val="28"/>
          <w:szCs w:val="28"/>
        </w:rPr>
        <w:t>ь</w:t>
      </w:r>
      <w:r w:rsidRPr="003B366E">
        <w:rPr>
          <w:rFonts w:ascii="Times New Roman" w:hAnsi="Times New Roman"/>
          <w:iCs/>
          <w:sz w:val="28"/>
          <w:szCs w:val="28"/>
        </w:rPr>
        <w:t xml:space="preserve"> консультационные услуги налогоплательщикам по вопросам применения законодательства о налогах и сборах в пределах деятельности отдела.</w:t>
      </w:r>
    </w:p>
    <w:p w:rsidR="003B366E" w:rsidRDefault="003B366E" w:rsidP="00FD303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.22. Исполнят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разовые поручения начальника отдела.</w:t>
      </w:r>
    </w:p>
    <w:p w:rsidR="003B366E" w:rsidRDefault="003B366E" w:rsidP="00FD3033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66E">
        <w:rPr>
          <w:rFonts w:ascii="Times New Roman" w:hAnsi="Times New Roman" w:cs="Times New Roman"/>
          <w:sz w:val="28"/>
          <w:szCs w:val="28"/>
        </w:rPr>
        <w:t xml:space="preserve">         8.23.</w:t>
      </w:r>
      <w:r w:rsidRPr="00A11669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01D0A" w:rsidRDefault="00DB0D87" w:rsidP="00FD30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0D87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A11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366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11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1D0A" w:rsidRPr="003B366E">
        <w:rPr>
          <w:rFonts w:ascii="Times New Roman" w:hAnsi="Times New Roman" w:cs="Times New Roman"/>
          <w:bCs/>
          <w:sz w:val="28"/>
          <w:szCs w:val="28"/>
        </w:rPr>
        <w:t>8.</w:t>
      </w:r>
      <w:r w:rsidR="003B366E" w:rsidRPr="003B366E">
        <w:rPr>
          <w:rFonts w:ascii="Times New Roman" w:hAnsi="Times New Roman" w:cs="Times New Roman"/>
          <w:bCs/>
          <w:sz w:val="28"/>
          <w:szCs w:val="28"/>
        </w:rPr>
        <w:t>24</w:t>
      </w:r>
      <w:r w:rsidR="00301D0A" w:rsidRPr="003B366E">
        <w:rPr>
          <w:rFonts w:ascii="Times New Roman" w:hAnsi="Times New Roman" w:cs="Times New Roman"/>
          <w:bCs/>
          <w:sz w:val="28"/>
          <w:szCs w:val="28"/>
        </w:rPr>
        <w:t>.</w:t>
      </w:r>
      <w:r w:rsidR="00301D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594C">
        <w:rPr>
          <w:rFonts w:ascii="Times New Roman" w:hAnsi="Times New Roman" w:cs="Times New Roman"/>
          <w:bCs/>
          <w:sz w:val="28"/>
          <w:szCs w:val="28"/>
        </w:rPr>
        <w:t>С</w:t>
      </w:r>
      <w:r w:rsidR="00301D0A" w:rsidRPr="00201AD2">
        <w:rPr>
          <w:rFonts w:ascii="Times New Roman" w:hAnsi="Times New Roman" w:cs="Times New Roman"/>
          <w:sz w:val="28"/>
          <w:szCs w:val="28"/>
        </w:rPr>
        <w:t>тар</w:t>
      </w:r>
      <w:r w:rsidR="00301D0A">
        <w:rPr>
          <w:rFonts w:ascii="Times New Roman" w:hAnsi="Times New Roman" w:cs="Times New Roman"/>
          <w:sz w:val="28"/>
          <w:szCs w:val="28"/>
        </w:rPr>
        <w:t>ший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01D0A">
        <w:rPr>
          <w:rFonts w:ascii="Times New Roman" w:hAnsi="Times New Roman" w:cs="Times New Roman"/>
          <w:sz w:val="28"/>
          <w:szCs w:val="28"/>
        </w:rPr>
        <w:t>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01D0A">
        <w:rPr>
          <w:rFonts w:ascii="Times New Roman" w:hAnsi="Times New Roman" w:cs="Times New Roman"/>
          <w:sz w:val="28"/>
          <w:szCs w:val="28"/>
        </w:rPr>
        <w:t>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01D0A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 w:cs="Times New Roman"/>
          <w:sz w:val="28"/>
          <w:szCs w:val="28"/>
        </w:rPr>
        <w:t>О</w:t>
      </w:r>
      <w:r w:rsidR="00301D0A" w:rsidRPr="00C74125">
        <w:rPr>
          <w:rFonts w:ascii="Times New Roman" w:hAnsi="Times New Roman" w:cs="Times New Roman"/>
          <w:sz w:val="28"/>
          <w:szCs w:val="28"/>
        </w:rPr>
        <w:t xml:space="preserve">тдела должен неукоснительно соблюдать требования законодательства РФ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</w:t>
      </w:r>
      <w:r w:rsidR="00301D0A" w:rsidRPr="00C74125">
        <w:rPr>
          <w:rFonts w:ascii="Times New Roman" w:hAnsi="Times New Roman" w:cs="Times New Roman"/>
          <w:sz w:val="28"/>
          <w:szCs w:val="28"/>
        </w:rPr>
        <w:lastRenderedPageBreak/>
        <w:t xml:space="preserve">приказами и распоряжениями ФНС России, УФНС России по Иркутской области и инспекции.   </w:t>
      </w:r>
    </w:p>
    <w:p w:rsidR="00993A11" w:rsidRDefault="00301D0A" w:rsidP="00095CC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125">
        <w:rPr>
          <w:rFonts w:ascii="Times New Roman" w:hAnsi="Times New Roman" w:cs="Times New Roman"/>
          <w:sz w:val="28"/>
          <w:szCs w:val="28"/>
        </w:rPr>
        <w:t xml:space="preserve">        </w:t>
      </w:r>
      <w:r w:rsidR="00681090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396E07" w:rsidRPr="00201AD2">
        <w:rPr>
          <w:rFonts w:ascii="Times New Roman" w:hAnsi="Times New Roman" w:cs="Times New Roman"/>
          <w:sz w:val="28"/>
          <w:szCs w:val="28"/>
        </w:rPr>
        <w:t>старш</w:t>
      </w:r>
      <w:r w:rsidR="00396E07">
        <w:rPr>
          <w:rFonts w:ascii="Times New Roman" w:hAnsi="Times New Roman" w:cs="Times New Roman"/>
          <w:sz w:val="28"/>
          <w:szCs w:val="28"/>
        </w:rPr>
        <w:t>ий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96E07" w:rsidRPr="00DD2147">
        <w:rPr>
          <w:rFonts w:ascii="Times New Roman" w:hAnsi="Times New Roman"/>
          <w:sz w:val="28"/>
          <w:szCs w:val="28"/>
        </w:rPr>
        <w:t xml:space="preserve"> </w:t>
      </w:r>
      <w:r w:rsidR="002052A8">
        <w:rPr>
          <w:rFonts w:ascii="Times New Roman" w:hAnsi="Times New Roman"/>
          <w:sz w:val="28"/>
          <w:szCs w:val="28"/>
        </w:rPr>
        <w:t xml:space="preserve">Отдела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A11" w:rsidRPr="00993A11" w:rsidRDefault="00993A11" w:rsidP="00993A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9.1. </w:t>
      </w:r>
      <w:r w:rsidRPr="00993A11">
        <w:rPr>
          <w:rFonts w:ascii="Times New Roman" w:hAnsi="Times New Roman"/>
          <w:iCs/>
          <w:sz w:val="28"/>
          <w:szCs w:val="28"/>
        </w:rPr>
        <w:t xml:space="preserve">Выходить с предложениями к </w:t>
      </w:r>
      <w:r w:rsidRPr="00993A11">
        <w:rPr>
          <w:rFonts w:ascii="Times New Roman" w:hAnsi="Times New Roman"/>
          <w:sz w:val="28"/>
          <w:szCs w:val="28"/>
        </w:rPr>
        <w:t>начальнику отдела</w:t>
      </w:r>
      <w:r w:rsidRPr="00993A11">
        <w:rPr>
          <w:rFonts w:ascii="Times New Roman" w:hAnsi="Times New Roman"/>
          <w:iCs/>
          <w:sz w:val="28"/>
          <w:szCs w:val="28"/>
        </w:rPr>
        <w:t>, направленными на совершенство</w:t>
      </w:r>
      <w:r w:rsidRPr="00993A11">
        <w:rPr>
          <w:rFonts w:ascii="Times New Roman" w:hAnsi="Times New Roman"/>
          <w:iCs/>
          <w:sz w:val="28"/>
          <w:szCs w:val="28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993A11" w:rsidRPr="00993A11" w:rsidRDefault="00A333E2" w:rsidP="00A333E2">
      <w:p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</w:t>
      </w:r>
      <w:r w:rsidR="00993A11" w:rsidRPr="00993A11">
        <w:rPr>
          <w:rFonts w:ascii="Times New Roman" w:hAnsi="Times New Roman"/>
          <w:iCs/>
          <w:sz w:val="28"/>
          <w:szCs w:val="28"/>
        </w:rPr>
        <w:t>9.2. Готовить проекты решений (постановлений) о привлечении к налоговой и административ</w:t>
      </w:r>
      <w:r w:rsidR="00993A11" w:rsidRPr="00993A11">
        <w:rPr>
          <w:rFonts w:ascii="Times New Roman" w:hAnsi="Times New Roman"/>
          <w:iCs/>
          <w:sz w:val="28"/>
          <w:szCs w:val="28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993A11" w:rsidRPr="00993A11" w:rsidRDefault="00A333E2" w:rsidP="00A333E2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 xml:space="preserve">.3. Использовать в работе </w:t>
      </w:r>
      <w:r w:rsidR="00993A11" w:rsidRPr="00993A11">
        <w:rPr>
          <w:rFonts w:ascii="Times New Roman" w:hAnsi="Times New Roman"/>
          <w:iCs/>
          <w:sz w:val="28"/>
          <w:szCs w:val="28"/>
        </w:rPr>
        <w:t>персональную справочно-информационную базу данных, нормативно-методическую ба</w:t>
      </w:r>
      <w:r w:rsidR="00993A11" w:rsidRPr="00993A11">
        <w:rPr>
          <w:rFonts w:ascii="Times New Roman" w:hAnsi="Times New Roman"/>
          <w:iCs/>
          <w:sz w:val="28"/>
          <w:szCs w:val="28"/>
        </w:rPr>
        <w:softHyphen/>
        <w:t>зу данных.</w:t>
      </w:r>
    </w:p>
    <w:p w:rsidR="00993A11" w:rsidRPr="00993A11" w:rsidRDefault="00A333E2" w:rsidP="00E90A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>.4.  В соответствии с возложенными обязанностями имеет право доступа в «Систему ЭОД»</w:t>
      </w:r>
      <w:r w:rsidR="00E90AD5">
        <w:rPr>
          <w:rFonts w:ascii="Times New Roman" w:hAnsi="Times New Roman"/>
          <w:sz w:val="28"/>
          <w:szCs w:val="28"/>
        </w:rPr>
        <w:t>,</w:t>
      </w:r>
      <w:r w:rsidR="00993A11" w:rsidRPr="00993A11">
        <w:rPr>
          <w:rFonts w:ascii="Times New Roman" w:hAnsi="Times New Roman"/>
          <w:sz w:val="28"/>
          <w:szCs w:val="28"/>
        </w:rPr>
        <w:t xml:space="preserve"> «Систему ЭОД местного уровня»</w:t>
      </w:r>
      <w:r w:rsidR="00E90AD5">
        <w:rPr>
          <w:rFonts w:ascii="Times New Roman" w:hAnsi="Times New Roman"/>
          <w:sz w:val="28"/>
          <w:szCs w:val="28"/>
        </w:rPr>
        <w:t>, систему АИС «Налог-3».</w:t>
      </w:r>
      <w:r w:rsidR="00993A11" w:rsidRPr="00993A11">
        <w:rPr>
          <w:rFonts w:ascii="Times New Roman" w:hAnsi="Times New Roman"/>
          <w:sz w:val="28"/>
          <w:szCs w:val="28"/>
        </w:rPr>
        <w:t xml:space="preserve"> </w:t>
      </w:r>
    </w:p>
    <w:p w:rsidR="00993A11" w:rsidRPr="00993A11" w:rsidRDefault="00993A11" w:rsidP="00A333E2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Имеет право пользоваться услугой удаленного доступа к информационным ресурсам, сопровождаемым ФКУ «Налог-Сервис» ФНС России.       </w:t>
      </w:r>
    </w:p>
    <w:p w:rsidR="008D72DD" w:rsidRPr="004E5185" w:rsidRDefault="00830B74" w:rsidP="00993A1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    </w:t>
      </w:r>
      <w:r w:rsidR="008D72DD" w:rsidRPr="004E5185">
        <w:rPr>
          <w:rFonts w:ascii="Times New Roman" w:hAnsi="Times New Roman" w:cs="Times New Roman"/>
          <w:sz w:val="28"/>
          <w:szCs w:val="28"/>
        </w:rPr>
        <w:t>9.5</w:t>
      </w:r>
      <w:r w:rsidR="00EB1EA6" w:rsidRPr="004E5185">
        <w:rPr>
          <w:rFonts w:ascii="Times New Roman" w:hAnsi="Times New Roman" w:cs="Times New Roman"/>
          <w:sz w:val="28"/>
          <w:szCs w:val="28"/>
        </w:rPr>
        <w:t>.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Выходить с предложениями к руководству Инспекции: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срока отпуска по графику отпусков;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режима труда и отдыха по служебному распорядку;</w:t>
      </w:r>
    </w:p>
    <w:p w:rsidR="008D72DD" w:rsidRPr="004E5185" w:rsidRDefault="008D72DD" w:rsidP="00CD1C38">
      <w:pPr>
        <w:pStyle w:val="31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персональной системы оплаты труда, персонального размера их материального</w:t>
      </w:r>
      <w:r w:rsidR="00EB1EA6"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Pr="004E5185">
        <w:rPr>
          <w:rFonts w:ascii="Times New Roman" w:hAnsi="Times New Roman" w:cs="Times New Roman"/>
          <w:sz w:val="28"/>
          <w:szCs w:val="28"/>
        </w:rPr>
        <w:t>вознагра</w:t>
      </w:r>
      <w:r w:rsidRPr="004E5185">
        <w:rPr>
          <w:rFonts w:ascii="Times New Roman" w:hAnsi="Times New Roman" w:cs="Times New Roman"/>
          <w:sz w:val="28"/>
          <w:szCs w:val="28"/>
        </w:rPr>
        <w:softHyphen/>
        <w:t>ждения;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персонального вида, уровня социального обеспечения и обслуживания деятельности</w:t>
      </w:r>
      <w:r w:rsidRPr="004E518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D72DD" w:rsidRPr="004E5185" w:rsidRDefault="00A333E2" w:rsidP="00CD1C3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A0661" w:rsidRPr="004E5185">
        <w:rPr>
          <w:rFonts w:ascii="Times New Roman" w:hAnsi="Times New Roman" w:cs="Times New Roman"/>
          <w:sz w:val="28"/>
          <w:szCs w:val="28"/>
        </w:rPr>
        <w:t>9</w:t>
      </w:r>
      <w:r w:rsidR="008D72DD" w:rsidRPr="004E5185">
        <w:rPr>
          <w:rFonts w:ascii="Times New Roman" w:hAnsi="Times New Roman" w:cs="Times New Roman"/>
          <w:sz w:val="28"/>
          <w:szCs w:val="28"/>
        </w:rPr>
        <w:t>.</w:t>
      </w:r>
      <w:r w:rsidR="00CA0661" w:rsidRPr="004E5185">
        <w:rPr>
          <w:rFonts w:ascii="Times New Roman" w:hAnsi="Times New Roman" w:cs="Times New Roman"/>
          <w:sz w:val="28"/>
          <w:szCs w:val="28"/>
        </w:rPr>
        <w:t>6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. </w:t>
      </w:r>
      <w:r w:rsidR="00307162" w:rsidRPr="004E5185">
        <w:rPr>
          <w:rFonts w:ascii="Times New Roman" w:hAnsi="Times New Roman" w:cs="Times New Roman"/>
          <w:sz w:val="28"/>
          <w:szCs w:val="28"/>
        </w:rPr>
        <w:t>Старший</w:t>
      </w:r>
      <w:r w:rsidR="008D72DD" w:rsidRPr="004E5185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8D72DD" w:rsidRPr="004E5185">
        <w:rPr>
          <w:rFonts w:ascii="Times New Roman" w:hAnsi="Times New Roman" w:cs="Times New Roman"/>
          <w:sz w:val="28"/>
          <w:szCs w:val="28"/>
        </w:rPr>
        <w:softHyphen/>
        <w:t xml:space="preserve">ской Федерации, в том числе: </w:t>
      </w:r>
    </w:p>
    <w:p w:rsidR="008D72DD" w:rsidRPr="004E5185" w:rsidRDefault="008D72DD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8D72DD" w:rsidRPr="004E5185" w:rsidRDefault="000F6A2C" w:rsidP="000F6A2C">
      <w:pPr>
        <w:pStyle w:val="af2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</w:t>
      </w:r>
      <w:r w:rsidR="008D72DD" w:rsidRPr="004E5185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 должно</w:t>
      </w:r>
      <w:r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осуществляться с учетом принимаемых изменений и дополнений.    </w:t>
      </w:r>
    </w:p>
    <w:p w:rsidR="008D72DD" w:rsidRPr="008D72DD" w:rsidRDefault="008D72DD" w:rsidP="00CD1C38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657C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07162"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Старший</w:t>
      </w:r>
      <w:r w:rsidRPr="004E5185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4E5185">
        <w:rPr>
          <w:rFonts w:ascii="Times New Roman" w:hAnsi="Times New Roman" w:cs="Times New Roman"/>
          <w:sz w:val="28"/>
          <w:szCs w:val="28"/>
        </w:rPr>
        <w:t xml:space="preserve">меет </w:t>
      </w:r>
      <w:r w:rsidRPr="00E04FC7">
        <w:rPr>
          <w:rFonts w:ascii="Times New Roman" w:hAnsi="Times New Roman" w:cs="Times New Roman"/>
          <w:sz w:val="28"/>
          <w:szCs w:val="28"/>
        </w:rPr>
        <w:t>право входа на удаленном доступе к Федеральным и региональным информационным ресурсам.</w:t>
      </w:r>
    </w:p>
    <w:p w:rsidR="004F619C" w:rsidRDefault="00B443B4" w:rsidP="00B443B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657CC">
        <w:rPr>
          <w:rFonts w:ascii="Times New Roman" w:hAnsi="Times New Roman" w:cs="Times New Roman"/>
          <w:sz w:val="28"/>
          <w:szCs w:val="28"/>
        </w:rPr>
        <w:t xml:space="preserve">   </w:t>
      </w:r>
      <w:r w:rsidR="00FB1E9E">
        <w:rPr>
          <w:rFonts w:ascii="Times New Roman" w:hAnsi="Times New Roman" w:cs="Times New Roman"/>
          <w:sz w:val="28"/>
          <w:szCs w:val="28"/>
        </w:rPr>
        <w:t>1</w:t>
      </w:r>
      <w:r w:rsidR="00344E9E">
        <w:rPr>
          <w:rFonts w:ascii="Times New Roman" w:hAnsi="Times New Roman" w:cs="Times New Roman"/>
          <w:sz w:val="28"/>
          <w:szCs w:val="28"/>
        </w:rPr>
        <w:t>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A7AAB" w:rsidRPr="000A7AAB">
        <w:rPr>
          <w:rFonts w:ascii="Times New Roman" w:hAnsi="Times New Roman" w:cs="Times New Roman"/>
          <w:sz w:val="28"/>
          <w:szCs w:val="28"/>
        </w:rPr>
        <w:t xml:space="preserve"> </w:t>
      </w:r>
      <w:r w:rsidR="00396E07">
        <w:rPr>
          <w:rFonts w:ascii="Times New Roman" w:hAnsi="Times New Roman" w:cs="Times New Roman"/>
          <w:sz w:val="28"/>
          <w:szCs w:val="28"/>
        </w:rPr>
        <w:t>С</w:t>
      </w:r>
      <w:r w:rsidR="00396E07" w:rsidRPr="00201AD2">
        <w:rPr>
          <w:rFonts w:ascii="Times New Roman" w:hAnsi="Times New Roman" w:cs="Times New Roman"/>
          <w:sz w:val="28"/>
          <w:szCs w:val="28"/>
        </w:rPr>
        <w:t>тар</w:t>
      </w:r>
      <w:r w:rsidR="00396E07">
        <w:rPr>
          <w:rFonts w:ascii="Times New Roman" w:hAnsi="Times New Roman" w:cs="Times New Roman"/>
          <w:sz w:val="28"/>
          <w:szCs w:val="28"/>
        </w:rPr>
        <w:t>ший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9E513F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63B6C">
        <w:rPr>
          <w:rFonts w:ascii="Times New Roman" w:hAnsi="Times New Roman" w:cs="Times New Roman"/>
          <w:sz w:val="28"/>
          <w:szCs w:val="28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663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B6C" w:rsidRPr="00B93661" w:rsidRDefault="00663B6C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0A97" w:rsidRPr="00F00A97" w:rsidRDefault="00F00A9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0A97" w:rsidRPr="006C2565" w:rsidRDefault="00F00A9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0169">
        <w:rPr>
          <w:rFonts w:ascii="Times New Roman" w:hAnsi="Times New Roman" w:cs="Times New Roman"/>
          <w:b/>
          <w:sz w:val="28"/>
          <w:szCs w:val="28"/>
        </w:rPr>
        <w:t>с</w:t>
      </w:r>
      <w:r w:rsidR="00430169" w:rsidRPr="00430169">
        <w:rPr>
          <w:rFonts w:ascii="Times New Roman" w:hAnsi="Times New Roman" w:cs="Times New Roman"/>
          <w:b/>
          <w:sz w:val="28"/>
          <w:szCs w:val="28"/>
        </w:rPr>
        <w:t>тарший государственный налоговый инспектор</w:t>
      </w:r>
      <w:r w:rsidR="00156225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0A7AAB" w:rsidRPr="000A7AAB">
        <w:rPr>
          <w:rFonts w:ascii="Times New Roman" w:hAnsi="Times New Roman"/>
          <w:b/>
          <w:sz w:val="28"/>
          <w:szCs w:val="28"/>
        </w:rPr>
        <w:t xml:space="preserve">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0A7AAB">
        <w:rPr>
          <w:rFonts w:ascii="Times New Roman" w:hAnsi="Times New Roman" w:cs="Times New Roman"/>
          <w:b/>
          <w:sz w:val="28"/>
          <w:szCs w:val="28"/>
        </w:rPr>
        <w:br/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2060"/>
      <w:r w:rsidRPr="00E90AD5">
        <w:rPr>
          <w:rFonts w:ascii="Times New Roman" w:hAnsi="Times New Roman" w:cs="Times New Roman"/>
          <w:color w:val="000000"/>
          <w:sz w:val="28"/>
          <w:szCs w:val="28"/>
        </w:rPr>
        <w:t>11. При исполнении служебных обязанностей старший государственный налоговый инспектор: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11.1.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вправе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самостоятельно принимать решения по вопросам: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>- определения метода проведения выездной налоговой проверки;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>- определения видов контрольных мероприятий, осуществление которых необходимо в рамках проверки.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2061"/>
      <w:bookmarkEnd w:id="2"/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11.2. При исполнении служебных обязанностей старший государственный налоговый инспектор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>обязан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самостоятельно принимать решения по вопросам:</w:t>
      </w:r>
    </w:p>
    <w:bookmarkEnd w:id="3"/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>- определения круга документов, оценка которых необходима при проведении выездной налоговой проверки;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>- осуществления контрольных мероприятий в точном соответствии с порядком, установленным Налоговым кодексом РФ;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>- составления протоколов об административных правонарушениях в отношении должностных лиц организаций, юридических и физических лиц;</w:t>
      </w:r>
    </w:p>
    <w:p w:rsidR="00E90AD5" w:rsidRPr="00E90AD5" w:rsidRDefault="00E90AD5" w:rsidP="00E90AD5">
      <w:pPr>
        <w:pStyle w:val="af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           - составления актов об обнаружении </w:t>
      </w:r>
      <w:r w:rsidRPr="00E90AD5">
        <w:rPr>
          <w:rFonts w:ascii="Times New Roman" w:hAnsi="Times New Roman" w:cs="Times New Roman"/>
          <w:bCs/>
          <w:color w:val="000000"/>
          <w:sz w:val="28"/>
          <w:szCs w:val="28"/>
        </w:rPr>
        <w:t>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>- защиты и соблюдения прав налогоплательщика во время проведения выездной налоговой проверки, в рамках проведения контрольных мероприятий;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изготовления надлежащим образом копий документов, выписок из документов,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относящихся к выездной налоговой проверке.</w:t>
      </w:r>
    </w:p>
    <w:p w:rsidR="002B1F3A" w:rsidRPr="00B93661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D6B81">
        <w:rPr>
          <w:rFonts w:ascii="Times New Roman" w:hAnsi="Times New Roman" w:cs="Times New Roman"/>
          <w:b/>
          <w:sz w:val="28"/>
          <w:szCs w:val="28"/>
        </w:rPr>
        <w:t> </w:t>
      </w:r>
      <w:r w:rsidRPr="00CD6B8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B12" w:rsidRPr="00EF7B12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="00156225">
        <w:rPr>
          <w:rFonts w:ascii="Times New Roman" w:hAnsi="Times New Roman"/>
          <w:b/>
          <w:sz w:val="28"/>
          <w:szCs w:val="28"/>
        </w:rPr>
        <w:t>Отдела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br/>
      </w:r>
      <w:r w:rsidRPr="00CD6B8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D3C" w:rsidRDefault="007A7062" w:rsidP="007C5D3C">
      <w:pPr>
        <w:ind w:firstLine="567"/>
        <w:jc w:val="both"/>
        <w:rPr>
          <w:rFonts w:ascii="Times New Roman" w:hAnsi="Times New Roman"/>
          <w:iCs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002D0">
        <w:rPr>
          <w:rFonts w:ascii="Times New Roman" w:hAnsi="Times New Roman" w:cs="Times New Roman"/>
          <w:sz w:val="28"/>
          <w:szCs w:val="28"/>
        </w:rPr>
        <w:t>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677DB6">
        <w:rPr>
          <w:rFonts w:ascii="Times New Roman" w:hAnsi="Times New Roman" w:cs="Times New Roman"/>
          <w:sz w:val="28"/>
          <w:szCs w:val="28"/>
        </w:rPr>
        <w:t>С</w:t>
      </w:r>
      <w:r w:rsidR="00677DB6" w:rsidRPr="00201AD2">
        <w:rPr>
          <w:rFonts w:ascii="Times New Roman" w:hAnsi="Times New Roman" w:cs="Times New Roman"/>
          <w:sz w:val="28"/>
          <w:szCs w:val="28"/>
        </w:rPr>
        <w:t>тар</w:t>
      </w:r>
      <w:r w:rsidR="00677DB6">
        <w:rPr>
          <w:rFonts w:ascii="Times New Roman" w:hAnsi="Times New Roman" w:cs="Times New Roman"/>
          <w:sz w:val="28"/>
          <w:szCs w:val="28"/>
        </w:rPr>
        <w:t>ший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7C5D3C" w:rsidRPr="007C5D3C">
        <w:rPr>
          <w:rFonts w:ascii="Times New Roman" w:hAnsi="Times New Roman"/>
          <w:iCs/>
        </w:rPr>
        <w:t xml:space="preserve"> </w:t>
      </w:r>
    </w:p>
    <w:p w:rsidR="007C5D3C" w:rsidRPr="007C5D3C" w:rsidRDefault="008950DA" w:rsidP="007C5D3C">
      <w:p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12.1.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подготовка проектов актов выездных налоговых проверок, проектов решений (постановлений) о привлечении к налоговой и административ</w:t>
      </w:r>
      <w:r w:rsidR="007C5D3C" w:rsidRPr="007C5D3C">
        <w:rPr>
          <w:rFonts w:ascii="Times New Roman" w:hAnsi="Times New Roman"/>
          <w:iCs/>
          <w:sz w:val="28"/>
          <w:szCs w:val="28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7C5D3C" w:rsidRPr="007C5D3C" w:rsidRDefault="008950DA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12.2.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организация работы по осуществлению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соблюдением налогового законодательства налогоплательщиками, налоговыми агентами;</w:t>
      </w:r>
    </w:p>
    <w:p w:rsidR="007C5D3C" w:rsidRPr="007C5D3C" w:rsidRDefault="00B15232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12.3.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организация и осуществление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исполнением обязанностей по уплате налогов налогоплательщиками, налоговыми агентами  – юридическими и физическими лицами. </w:t>
      </w:r>
    </w:p>
    <w:p w:rsidR="008950DA" w:rsidRPr="008950DA" w:rsidRDefault="008950DA" w:rsidP="004B3D4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13</w:t>
      </w:r>
      <w:r w:rsidRPr="008950DA">
        <w:rPr>
          <w:rFonts w:ascii="Times New Roman" w:hAnsi="Times New Roman"/>
          <w:color w:val="000000"/>
          <w:sz w:val="28"/>
          <w:szCs w:val="28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.1.П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оложений об инспекции и отделе;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.2.Г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рафика отпусков гражданских служащих отдела;</w:t>
      </w:r>
    </w:p>
    <w:p w:rsidR="001B2FA9" w:rsidRPr="001B2FA9" w:rsidRDefault="0023535A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B3D4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1B2FA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Ины</w:t>
      </w:r>
      <w:r w:rsidR="001B2FA9" w:rsidRPr="001B2FA9">
        <w:rPr>
          <w:rFonts w:ascii="Times New Roman" w:hAnsi="Times New Roman" w:cs="Times New Roman"/>
          <w:color w:val="000000"/>
          <w:sz w:val="28"/>
          <w:szCs w:val="28"/>
        </w:rPr>
        <w:t>х актов по поручению руководства инспекции.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414">
        <w:rPr>
          <w:rFonts w:ascii="Times New Roman" w:hAnsi="Times New Roman" w:cs="Times New Roman"/>
          <w:sz w:val="28"/>
          <w:szCs w:val="28"/>
        </w:rPr>
        <w:t>с</w:t>
      </w:r>
      <w:r w:rsidR="00A01414" w:rsidRPr="00201AD2">
        <w:rPr>
          <w:rFonts w:ascii="Times New Roman" w:hAnsi="Times New Roman" w:cs="Times New Roman"/>
          <w:sz w:val="28"/>
          <w:szCs w:val="28"/>
        </w:rPr>
        <w:t>тар</w:t>
      </w:r>
      <w:r w:rsidR="00A01414">
        <w:rPr>
          <w:rFonts w:ascii="Times New Roman" w:hAnsi="Times New Roman" w:cs="Times New Roman"/>
          <w:sz w:val="28"/>
          <w:szCs w:val="28"/>
        </w:rPr>
        <w:t>ший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5</w:t>
      </w:r>
      <w:r w:rsidRPr="00432EB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Взаимодействие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6476EF">
        <w:rPr>
          <w:rFonts w:ascii="Times New Roman" w:hAnsi="Times New Roman" w:cs="Times New Roman"/>
          <w:sz w:val="28"/>
          <w:szCs w:val="28"/>
        </w:rPr>
        <w:t>с</w:t>
      </w:r>
      <w:r w:rsidR="006476EF" w:rsidRPr="00201AD2">
        <w:rPr>
          <w:rFonts w:ascii="Times New Roman" w:hAnsi="Times New Roman" w:cs="Times New Roman"/>
          <w:sz w:val="28"/>
          <w:szCs w:val="28"/>
        </w:rPr>
        <w:t>тар</w:t>
      </w:r>
      <w:r w:rsidR="006476EF">
        <w:rPr>
          <w:rFonts w:ascii="Times New Roman" w:hAnsi="Times New Roman" w:cs="Times New Roman"/>
          <w:sz w:val="28"/>
          <w:szCs w:val="28"/>
        </w:rPr>
        <w:t>шего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476EF">
        <w:rPr>
          <w:rFonts w:ascii="Times New Roman" w:hAnsi="Times New Roman" w:cs="Times New Roman"/>
          <w:sz w:val="28"/>
          <w:szCs w:val="28"/>
        </w:rPr>
        <w:t>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156225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2EBE">
        <w:rPr>
          <w:rFonts w:ascii="Times New Roman" w:hAnsi="Times New Roman" w:cs="Times New Roman"/>
          <w:sz w:val="28"/>
          <w:szCs w:val="28"/>
        </w:rPr>
        <w:t>.08.</w:t>
      </w:r>
      <w:r w:rsidRPr="00432EBE">
        <w:rPr>
          <w:rFonts w:ascii="Times New Roman" w:hAnsi="Times New Roman" w:cs="Times New Roman"/>
          <w:sz w:val="28"/>
          <w:szCs w:val="28"/>
        </w:rPr>
        <w:t>2002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33</w:t>
      </w:r>
      <w:proofErr w:type="gramEnd"/>
      <w:r w:rsidR="007D402F" w:rsidRPr="00432EBE">
        <w:rPr>
          <w:rFonts w:ascii="Times New Roman" w:hAnsi="Times New Roman" w:cs="Times New Roman"/>
          <w:sz w:val="28"/>
          <w:szCs w:val="28"/>
        </w:rPr>
        <w:t>,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32EB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32EBE">
        <w:rPr>
          <w:rFonts w:ascii="Times New Roman" w:hAnsi="Times New Roman" w:cs="Times New Roman"/>
          <w:sz w:val="28"/>
          <w:szCs w:val="28"/>
        </w:rPr>
        <w:t>.07.</w:t>
      </w:r>
      <w:r w:rsidRPr="00432EBE">
        <w:rPr>
          <w:rFonts w:ascii="Times New Roman" w:hAnsi="Times New Roman" w:cs="Times New Roman"/>
          <w:sz w:val="28"/>
          <w:szCs w:val="28"/>
        </w:rPr>
        <w:t>2004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432EBE" w:rsidRPr="00432EBE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432EBE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432EBE" w:rsidRPr="00432EBE">
        <w:rPr>
          <w:rFonts w:ascii="Times New Roman" w:hAnsi="Times New Roman" w:cs="Times New Roman"/>
          <w:sz w:val="28"/>
          <w:szCs w:val="28"/>
        </w:rPr>
        <w:t>@</w:t>
      </w:r>
      <w:r w:rsidR="00432EBE">
        <w:rPr>
          <w:rFonts w:ascii="Times New Roman" w:hAnsi="Times New Roman" w:cs="Times New Roman"/>
          <w:sz w:val="28"/>
          <w:szCs w:val="28"/>
        </w:rPr>
        <w:t xml:space="preserve">, </w:t>
      </w:r>
      <w:r w:rsidR="00432EBE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2EBE" w:rsidRDefault="00432E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35A" w:rsidRPr="00D76C27" w:rsidRDefault="0023535A" w:rsidP="0023535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 w:rsidR="006624D1">
        <w:rPr>
          <w:rFonts w:ascii="Times New Roman" w:hAnsi="Times New Roman"/>
          <w:color w:val="000000"/>
          <w:sz w:val="28"/>
          <w:szCs w:val="28"/>
        </w:rPr>
        <w:t>6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7666BE">
        <w:rPr>
          <w:rFonts w:ascii="Times New Roman" w:hAnsi="Times New Roman"/>
          <w:color w:val="000000"/>
          <w:sz w:val="28"/>
          <w:szCs w:val="28"/>
        </w:rPr>
        <w:t>с</w:t>
      </w:r>
      <w:r w:rsidR="007666BE" w:rsidRPr="00201AD2">
        <w:rPr>
          <w:rFonts w:ascii="Times New Roman" w:hAnsi="Times New Roman" w:cs="Times New Roman"/>
          <w:sz w:val="28"/>
          <w:szCs w:val="28"/>
        </w:rPr>
        <w:t>тар</w:t>
      </w:r>
      <w:r w:rsidR="007666BE">
        <w:rPr>
          <w:rFonts w:ascii="Times New Roman" w:hAnsi="Times New Roman" w:cs="Times New Roman"/>
          <w:sz w:val="28"/>
          <w:szCs w:val="28"/>
        </w:rPr>
        <w:t>ший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</w:t>
      </w:r>
      <w:r w:rsidR="007666BE" w:rsidRPr="00201AD2">
        <w:rPr>
          <w:rFonts w:ascii="Times New Roman" w:hAnsi="Times New Roman" w:cs="Times New Roman"/>
          <w:sz w:val="28"/>
          <w:szCs w:val="28"/>
        </w:rPr>
        <w:lastRenderedPageBreak/>
        <w:t>инспектор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31E8">
        <w:rPr>
          <w:rFonts w:ascii="Times New Roman" w:hAnsi="Times New Roman"/>
          <w:color w:val="000000"/>
          <w:sz w:val="28"/>
          <w:szCs w:val="28"/>
        </w:rPr>
        <w:t>Отдела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2B1294" w:rsidRPr="008F7088" w:rsidRDefault="00D42FCF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F7088">
        <w:rPr>
          <w:rFonts w:ascii="Times New Roman" w:hAnsi="Times New Roman"/>
          <w:color w:val="000000"/>
          <w:sz w:val="28"/>
          <w:szCs w:val="28"/>
        </w:rPr>
        <w:t xml:space="preserve">бесплатное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информирование (в том числе в письменной форме) налогоплательщиков</w:t>
      </w:r>
      <w:r w:rsidRPr="008F7088">
        <w:rPr>
          <w:rFonts w:ascii="Times New Roman" w:hAnsi="Times New Roman"/>
          <w:color w:val="000000"/>
          <w:sz w:val="28"/>
          <w:szCs w:val="28"/>
        </w:rPr>
        <w:t>, плательщиков сборов и налоговых агентов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F7088">
        <w:rPr>
          <w:rFonts w:ascii="Times New Roman" w:hAnsi="Times New Roman"/>
          <w:color w:val="000000"/>
          <w:sz w:val="28"/>
          <w:szCs w:val="28"/>
        </w:rPr>
        <w:t xml:space="preserve">плательщиков сборов и налоговых агентов,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полномочи</w:t>
      </w:r>
      <w:r w:rsidRPr="008F7088">
        <w:rPr>
          <w:rFonts w:ascii="Times New Roman" w:hAnsi="Times New Roman"/>
          <w:color w:val="000000"/>
          <w:sz w:val="28"/>
          <w:szCs w:val="28"/>
        </w:rPr>
        <w:t>ях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органов и их должностных лиц</w:t>
      </w:r>
      <w:r w:rsidRPr="008F7088">
        <w:rPr>
          <w:rFonts w:ascii="Times New Roman" w:hAnsi="Times New Roman"/>
          <w:color w:val="000000"/>
          <w:sz w:val="28"/>
          <w:szCs w:val="28"/>
        </w:rPr>
        <w:t>, а также по приему</w:t>
      </w:r>
      <w:proofErr w:type="gramEnd"/>
      <w:r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деклараций (расчетов)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;</w:t>
      </w:r>
    </w:p>
    <w:p w:rsidR="002B1294" w:rsidRPr="002B1294" w:rsidRDefault="002B1294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088">
        <w:rPr>
          <w:rFonts w:ascii="Times New Roman" w:hAnsi="Times New Roman"/>
          <w:color w:val="000000"/>
          <w:sz w:val="28"/>
          <w:szCs w:val="28"/>
        </w:rPr>
        <w:t>иных услуг.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B93661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8E022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2582">
        <w:rPr>
          <w:rFonts w:ascii="Times New Roman" w:hAnsi="Times New Roman" w:cs="Times New Roman"/>
          <w:sz w:val="28"/>
          <w:szCs w:val="28"/>
        </w:rPr>
        <w:t>с</w:t>
      </w:r>
      <w:r w:rsidR="00372582" w:rsidRPr="00201AD2">
        <w:rPr>
          <w:rFonts w:ascii="Times New Roman" w:hAnsi="Times New Roman" w:cs="Times New Roman"/>
          <w:sz w:val="28"/>
          <w:szCs w:val="28"/>
        </w:rPr>
        <w:t>тар</w:t>
      </w:r>
      <w:r w:rsidR="00372582">
        <w:rPr>
          <w:rFonts w:ascii="Times New Roman" w:hAnsi="Times New Roman" w:cs="Times New Roman"/>
          <w:sz w:val="28"/>
          <w:szCs w:val="28"/>
        </w:rPr>
        <w:t>шего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72582">
        <w:rPr>
          <w:rFonts w:ascii="Times New Roman" w:hAnsi="Times New Roman" w:cs="Times New Roman"/>
          <w:sz w:val="28"/>
          <w:szCs w:val="28"/>
        </w:rPr>
        <w:t>а</w:t>
      </w:r>
      <w:r w:rsidR="00372582" w:rsidRPr="00DD2147">
        <w:rPr>
          <w:rFonts w:ascii="Times New Roman" w:hAnsi="Times New Roman"/>
          <w:sz w:val="28"/>
          <w:szCs w:val="28"/>
        </w:rPr>
        <w:t xml:space="preserve"> </w:t>
      </w:r>
      <w:r w:rsidR="00181835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674">
        <w:rPr>
          <w:rFonts w:ascii="Times New Roman" w:hAnsi="Times New Roman" w:cs="Times New Roman"/>
          <w:sz w:val="28"/>
          <w:szCs w:val="28"/>
        </w:rPr>
        <w:t>решений.</w:t>
      </w:r>
    </w:p>
    <w:p w:rsidR="00AE453D" w:rsidRDefault="00AE45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97D" w:rsidRDefault="00C169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53D" w:rsidRDefault="00AE453D" w:rsidP="00BE07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выездных проверок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E07AA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О.В.Тимофеева</w:t>
      </w:r>
      <w:proofErr w:type="spellEnd"/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F4DC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A012D2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 w:rsidR="006A44FB"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44FB" w:rsidRPr="00A012D2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A012D2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D270CA" w:rsidRPr="00A012D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F4DC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012D2" w:rsidRDefault="00A012D2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63CC1" w:rsidRPr="00FD546B" w:rsidRDefault="00763CC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82AB6" w:rsidRDefault="00B82AB6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jc w:val="center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Pr="003B7A81" w:rsidRDefault="00475BB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475BB0" w:rsidRPr="003B7A81" w:rsidSect="008F22D8">
      <w:headerReference w:type="default" r:id="rId14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6FE" w:rsidRDefault="000236FE" w:rsidP="003B7A81">
      <w:pPr>
        <w:spacing w:after="0" w:line="240" w:lineRule="auto"/>
      </w:pPr>
      <w:r>
        <w:separator/>
      </w:r>
    </w:p>
  </w:endnote>
  <w:endnote w:type="continuationSeparator" w:id="0">
    <w:p w:rsidR="000236FE" w:rsidRDefault="000236F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6FE" w:rsidRDefault="000236FE" w:rsidP="003B7A81">
      <w:pPr>
        <w:spacing w:after="0" w:line="240" w:lineRule="auto"/>
      </w:pPr>
      <w:r>
        <w:separator/>
      </w:r>
    </w:p>
  </w:footnote>
  <w:footnote w:type="continuationSeparator" w:id="0">
    <w:p w:rsidR="000236FE" w:rsidRDefault="000236F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63AC8" w:rsidRPr="00B310A4" w:rsidRDefault="00563AC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457A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63AC8" w:rsidRPr="00B310A4" w:rsidRDefault="00563AC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D0"/>
    <w:rsid w:val="00001794"/>
    <w:rsid w:val="00001B32"/>
    <w:rsid w:val="00005E2E"/>
    <w:rsid w:val="0001315F"/>
    <w:rsid w:val="00016846"/>
    <w:rsid w:val="000178C1"/>
    <w:rsid w:val="000236FE"/>
    <w:rsid w:val="00025314"/>
    <w:rsid w:val="00027871"/>
    <w:rsid w:val="00034EEF"/>
    <w:rsid w:val="000374E6"/>
    <w:rsid w:val="000457F3"/>
    <w:rsid w:val="00045AE3"/>
    <w:rsid w:val="0005091D"/>
    <w:rsid w:val="000571FB"/>
    <w:rsid w:val="00057DC8"/>
    <w:rsid w:val="00060CC2"/>
    <w:rsid w:val="0008068A"/>
    <w:rsid w:val="0008078E"/>
    <w:rsid w:val="0008594C"/>
    <w:rsid w:val="000916AA"/>
    <w:rsid w:val="00092644"/>
    <w:rsid w:val="000935CC"/>
    <w:rsid w:val="00095CC4"/>
    <w:rsid w:val="000A7AAB"/>
    <w:rsid w:val="000B0869"/>
    <w:rsid w:val="000B21C7"/>
    <w:rsid w:val="000B5048"/>
    <w:rsid w:val="000C04B0"/>
    <w:rsid w:val="000C2E02"/>
    <w:rsid w:val="000C6E28"/>
    <w:rsid w:val="000C7D67"/>
    <w:rsid w:val="000D08EA"/>
    <w:rsid w:val="000F333D"/>
    <w:rsid w:val="000F6A2C"/>
    <w:rsid w:val="00112E9C"/>
    <w:rsid w:val="0011380E"/>
    <w:rsid w:val="00114DE3"/>
    <w:rsid w:val="00115DA6"/>
    <w:rsid w:val="001164C4"/>
    <w:rsid w:val="00121DFA"/>
    <w:rsid w:val="00131A3D"/>
    <w:rsid w:val="00140D40"/>
    <w:rsid w:val="00141E3E"/>
    <w:rsid w:val="00142714"/>
    <w:rsid w:val="00143A2B"/>
    <w:rsid w:val="001457AC"/>
    <w:rsid w:val="00151251"/>
    <w:rsid w:val="00151D36"/>
    <w:rsid w:val="001559CE"/>
    <w:rsid w:val="00156225"/>
    <w:rsid w:val="001601CC"/>
    <w:rsid w:val="00165B7A"/>
    <w:rsid w:val="001665C3"/>
    <w:rsid w:val="00171006"/>
    <w:rsid w:val="00175938"/>
    <w:rsid w:val="00181835"/>
    <w:rsid w:val="00187F61"/>
    <w:rsid w:val="00187FAE"/>
    <w:rsid w:val="001A0913"/>
    <w:rsid w:val="001A47D4"/>
    <w:rsid w:val="001B2FA9"/>
    <w:rsid w:val="001B5BBA"/>
    <w:rsid w:val="001C4CEC"/>
    <w:rsid w:val="001D12CD"/>
    <w:rsid w:val="001D2783"/>
    <w:rsid w:val="001E1592"/>
    <w:rsid w:val="001E4648"/>
    <w:rsid w:val="00201AD2"/>
    <w:rsid w:val="002052A8"/>
    <w:rsid w:val="002160F5"/>
    <w:rsid w:val="0022091F"/>
    <w:rsid w:val="0023535A"/>
    <w:rsid w:val="0025122B"/>
    <w:rsid w:val="002534BC"/>
    <w:rsid w:val="00254973"/>
    <w:rsid w:val="00254D09"/>
    <w:rsid w:val="002574BB"/>
    <w:rsid w:val="002636FA"/>
    <w:rsid w:val="00266885"/>
    <w:rsid w:val="00271318"/>
    <w:rsid w:val="00295029"/>
    <w:rsid w:val="002B1294"/>
    <w:rsid w:val="002B1F3A"/>
    <w:rsid w:val="002B3231"/>
    <w:rsid w:val="002B7A62"/>
    <w:rsid w:val="002C1406"/>
    <w:rsid w:val="002C5533"/>
    <w:rsid w:val="002D1878"/>
    <w:rsid w:val="002D31E8"/>
    <w:rsid w:val="002D3B35"/>
    <w:rsid w:val="002D4283"/>
    <w:rsid w:val="002D43E4"/>
    <w:rsid w:val="002E6DDF"/>
    <w:rsid w:val="002F5B24"/>
    <w:rsid w:val="002F62A0"/>
    <w:rsid w:val="00301D0A"/>
    <w:rsid w:val="00304CB8"/>
    <w:rsid w:val="00307162"/>
    <w:rsid w:val="00307907"/>
    <w:rsid w:val="00313753"/>
    <w:rsid w:val="00326C93"/>
    <w:rsid w:val="003314B0"/>
    <w:rsid w:val="00337D96"/>
    <w:rsid w:val="00340885"/>
    <w:rsid w:val="00341AF7"/>
    <w:rsid w:val="00344E9E"/>
    <w:rsid w:val="00360A68"/>
    <w:rsid w:val="00361A27"/>
    <w:rsid w:val="00372582"/>
    <w:rsid w:val="00396E07"/>
    <w:rsid w:val="003A1305"/>
    <w:rsid w:val="003A43AB"/>
    <w:rsid w:val="003B366E"/>
    <w:rsid w:val="003B7A81"/>
    <w:rsid w:val="003C0AF6"/>
    <w:rsid w:val="003C4B94"/>
    <w:rsid w:val="003D1B7E"/>
    <w:rsid w:val="003D42AF"/>
    <w:rsid w:val="00404AE7"/>
    <w:rsid w:val="00407635"/>
    <w:rsid w:val="00421623"/>
    <w:rsid w:val="00430169"/>
    <w:rsid w:val="00432EBE"/>
    <w:rsid w:val="0043356C"/>
    <w:rsid w:val="0044318B"/>
    <w:rsid w:val="004527F6"/>
    <w:rsid w:val="00475BB0"/>
    <w:rsid w:val="004776BC"/>
    <w:rsid w:val="00482B7B"/>
    <w:rsid w:val="00482C07"/>
    <w:rsid w:val="0049073B"/>
    <w:rsid w:val="00491951"/>
    <w:rsid w:val="00493417"/>
    <w:rsid w:val="0049448E"/>
    <w:rsid w:val="00494883"/>
    <w:rsid w:val="004956E3"/>
    <w:rsid w:val="00495748"/>
    <w:rsid w:val="00497CF7"/>
    <w:rsid w:val="004A3010"/>
    <w:rsid w:val="004B3D4C"/>
    <w:rsid w:val="004B7353"/>
    <w:rsid w:val="004B7E93"/>
    <w:rsid w:val="004C3786"/>
    <w:rsid w:val="004D0404"/>
    <w:rsid w:val="004D5BD2"/>
    <w:rsid w:val="004D7428"/>
    <w:rsid w:val="004E01E3"/>
    <w:rsid w:val="004E5185"/>
    <w:rsid w:val="004F619C"/>
    <w:rsid w:val="0050023A"/>
    <w:rsid w:val="00513501"/>
    <w:rsid w:val="0051537C"/>
    <w:rsid w:val="005153C2"/>
    <w:rsid w:val="005174A2"/>
    <w:rsid w:val="00526FFE"/>
    <w:rsid w:val="0053153E"/>
    <w:rsid w:val="00532AAD"/>
    <w:rsid w:val="00536AA0"/>
    <w:rsid w:val="00537E24"/>
    <w:rsid w:val="005435AF"/>
    <w:rsid w:val="00553866"/>
    <w:rsid w:val="00563AC8"/>
    <w:rsid w:val="0057233C"/>
    <w:rsid w:val="00576823"/>
    <w:rsid w:val="005775CF"/>
    <w:rsid w:val="0058504A"/>
    <w:rsid w:val="00585668"/>
    <w:rsid w:val="00585805"/>
    <w:rsid w:val="00586EDE"/>
    <w:rsid w:val="00587820"/>
    <w:rsid w:val="0059423D"/>
    <w:rsid w:val="005A52B9"/>
    <w:rsid w:val="005B3AB5"/>
    <w:rsid w:val="005B6AB0"/>
    <w:rsid w:val="005C0179"/>
    <w:rsid w:val="005C0B0B"/>
    <w:rsid w:val="005C1208"/>
    <w:rsid w:val="005D1E6A"/>
    <w:rsid w:val="005D7ABC"/>
    <w:rsid w:val="00601D89"/>
    <w:rsid w:val="00604CEE"/>
    <w:rsid w:val="00607480"/>
    <w:rsid w:val="00630988"/>
    <w:rsid w:val="00632A27"/>
    <w:rsid w:val="00644152"/>
    <w:rsid w:val="006476EF"/>
    <w:rsid w:val="00653284"/>
    <w:rsid w:val="006618E5"/>
    <w:rsid w:val="006624D1"/>
    <w:rsid w:val="00663B6C"/>
    <w:rsid w:val="00665C51"/>
    <w:rsid w:val="0067043B"/>
    <w:rsid w:val="00677DB6"/>
    <w:rsid w:val="006803AD"/>
    <w:rsid w:val="00681090"/>
    <w:rsid w:val="00682FC3"/>
    <w:rsid w:val="00683559"/>
    <w:rsid w:val="006837FF"/>
    <w:rsid w:val="0068409C"/>
    <w:rsid w:val="00693A7B"/>
    <w:rsid w:val="006A0EE5"/>
    <w:rsid w:val="006A44FB"/>
    <w:rsid w:val="006A5528"/>
    <w:rsid w:val="006A6833"/>
    <w:rsid w:val="006B44B4"/>
    <w:rsid w:val="006C2565"/>
    <w:rsid w:val="006C6679"/>
    <w:rsid w:val="006C7F34"/>
    <w:rsid w:val="006D1DF5"/>
    <w:rsid w:val="006D4ADB"/>
    <w:rsid w:val="006E2C92"/>
    <w:rsid w:val="006E6747"/>
    <w:rsid w:val="006F140C"/>
    <w:rsid w:val="006F4972"/>
    <w:rsid w:val="006F4ACF"/>
    <w:rsid w:val="006F4EFE"/>
    <w:rsid w:val="007015A7"/>
    <w:rsid w:val="007106D3"/>
    <w:rsid w:val="00712D9A"/>
    <w:rsid w:val="0071560A"/>
    <w:rsid w:val="00721040"/>
    <w:rsid w:val="00724361"/>
    <w:rsid w:val="0072469C"/>
    <w:rsid w:val="00742B57"/>
    <w:rsid w:val="00745F9B"/>
    <w:rsid w:val="00753DBE"/>
    <w:rsid w:val="00754E94"/>
    <w:rsid w:val="00757903"/>
    <w:rsid w:val="00763CC1"/>
    <w:rsid w:val="00765E4A"/>
    <w:rsid w:val="007666BE"/>
    <w:rsid w:val="007702BC"/>
    <w:rsid w:val="00775378"/>
    <w:rsid w:val="00783E24"/>
    <w:rsid w:val="007A056A"/>
    <w:rsid w:val="007A66A8"/>
    <w:rsid w:val="007A7062"/>
    <w:rsid w:val="007B0EB1"/>
    <w:rsid w:val="007B2780"/>
    <w:rsid w:val="007C5D3C"/>
    <w:rsid w:val="007D402F"/>
    <w:rsid w:val="007E3D3D"/>
    <w:rsid w:val="007F1CF6"/>
    <w:rsid w:val="007F339E"/>
    <w:rsid w:val="007F3D35"/>
    <w:rsid w:val="007F5487"/>
    <w:rsid w:val="007F59B1"/>
    <w:rsid w:val="00802DE2"/>
    <w:rsid w:val="00804AB6"/>
    <w:rsid w:val="00806B0C"/>
    <w:rsid w:val="00812BFB"/>
    <w:rsid w:val="0081666B"/>
    <w:rsid w:val="00822936"/>
    <w:rsid w:val="008256E1"/>
    <w:rsid w:val="00830B74"/>
    <w:rsid w:val="00846577"/>
    <w:rsid w:val="00870476"/>
    <w:rsid w:val="00871913"/>
    <w:rsid w:val="00877280"/>
    <w:rsid w:val="00882463"/>
    <w:rsid w:val="00884FCA"/>
    <w:rsid w:val="008950DA"/>
    <w:rsid w:val="008A3A20"/>
    <w:rsid w:val="008A492F"/>
    <w:rsid w:val="008B2FA3"/>
    <w:rsid w:val="008B54A6"/>
    <w:rsid w:val="008B64F5"/>
    <w:rsid w:val="008C5F26"/>
    <w:rsid w:val="008D4674"/>
    <w:rsid w:val="008D72DD"/>
    <w:rsid w:val="008E0222"/>
    <w:rsid w:val="008E28A1"/>
    <w:rsid w:val="008E4B65"/>
    <w:rsid w:val="008F22D8"/>
    <w:rsid w:val="008F7088"/>
    <w:rsid w:val="008F7217"/>
    <w:rsid w:val="00910558"/>
    <w:rsid w:val="0091601A"/>
    <w:rsid w:val="00926516"/>
    <w:rsid w:val="00933377"/>
    <w:rsid w:val="00933CCA"/>
    <w:rsid w:val="00933F4C"/>
    <w:rsid w:val="0093686D"/>
    <w:rsid w:val="00937112"/>
    <w:rsid w:val="00942953"/>
    <w:rsid w:val="00950A95"/>
    <w:rsid w:val="00963D22"/>
    <w:rsid w:val="00975EC6"/>
    <w:rsid w:val="0098413A"/>
    <w:rsid w:val="00991494"/>
    <w:rsid w:val="00992C8D"/>
    <w:rsid w:val="00993A11"/>
    <w:rsid w:val="009A298E"/>
    <w:rsid w:val="009A3860"/>
    <w:rsid w:val="009A391B"/>
    <w:rsid w:val="009A542B"/>
    <w:rsid w:val="009A732F"/>
    <w:rsid w:val="009A7768"/>
    <w:rsid w:val="009A7A9F"/>
    <w:rsid w:val="009B29F8"/>
    <w:rsid w:val="009B6831"/>
    <w:rsid w:val="009B78C1"/>
    <w:rsid w:val="009C0CE1"/>
    <w:rsid w:val="009D0067"/>
    <w:rsid w:val="009D5A89"/>
    <w:rsid w:val="009E4107"/>
    <w:rsid w:val="009E513F"/>
    <w:rsid w:val="009E62D9"/>
    <w:rsid w:val="009E6559"/>
    <w:rsid w:val="009F0BC2"/>
    <w:rsid w:val="009F3087"/>
    <w:rsid w:val="00A012D2"/>
    <w:rsid w:val="00A01414"/>
    <w:rsid w:val="00A02017"/>
    <w:rsid w:val="00A02B33"/>
    <w:rsid w:val="00A044DB"/>
    <w:rsid w:val="00A068D7"/>
    <w:rsid w:val="00A11669"/>
    <w:rsid w:val="00A2339B"/>
    <w:rsid w:val="00A31325"/>
    <w:rsid w:val="00A333E2"/>
    <w:rsid w:val="00A406B7"/>
    <w:rsid w:val="00A524EE"/>
    <w:rsid w:val="00A537B6"/>
    <w:rsid w:val="00A67D31"/>
    <w:rsid w:val="00A901C8"/>
    <w:rsid w:val="00A91044"/>
    <w:rsid w:val="00AA2454"/>
    <w:rsid w:val="00AA34C8"/>
    <w:rsid w:val="00AA5F99"/>
    <w:rsid w:val="00AC0360"/>
    <w:rsid w:val="00AC33D5"/>
    <w:rsid w:val="00AC6445"/>
    <w:rsid w:val="00AD0107"/>
    <w:rsid w:val="00AD320A"/>
    <w:rsid w:val="00AD7342"/>
    <w:rsid w:val="00AE00D3"/>
    <w:rsid w:val="00AE453D"/>
    <w:rsid w:val="00AF09BA"/>
    <w:rsid w:val="00AF4BFF"/>
    <w:rsid w:val="00AF4DCB"/>
    <w:rsid w:val="00AF55C8"/>
    <w:rsid w:val="00AF6FE3"/>
    <w:rsid w:val="00B00C29"/>
    <w:rsid w:val="00B01ED0"/>
    <w:rsid w:val="00B14886"/>
    <w:rsid w:val="00B14EB0"/>
    <w:rsid w:val="00B15232"/>
    <w:rsid w:val="00B17003"/>
    <w:rsid w:val="00B21236"/>
    <w:rsid w:val="00B25627"/>
    <w:rsid w:val="00B310A4"/>
    <w:rsid w:val="00B36CD2"/>
    <w:rsid w:val="00B37A8F"/>
    <w:rsid w:val="00B42E8D"/>
    <w:rsid w:val="00B443B4"/>
    <w:rsid w:val="00B461ED"/>
    <w:rsid w:val="00B4682E"/>
    <w:rsid w:val="00B559AC"/>
    <w:rsid w:val="00B6313A"/>
    <w:rsid w:val="00B657CC"/>
    <w:rsid w:val="00B7300E"/>
    <w:rsid w:val="00B73213"/>
    <w:rsid w:val="00B80123"/>
    <w:rsid w:val="00B82AB6"/>
    <w:rsid w:val="00B83ECB"/>
    <w:rsid w:val="00B85515"/>
    <w:rsid w:val="00B910DA"/>
    <w:rsid w:val="00BA51E1"/>
    <w:rsid w:val="00BB11A8"/>
    <w:rsid w:val="00BB3568"/>
    <w:rsid w:val="00BB3D0B"/>
    <w:rsid w:val="00BB5FA9"/>
    <w:rsid w:val="00BB66E6"/>
    <w:rsid w:val="00BE07AA"/>
    <w:rsid w:val="00BE52D9"/>
    <w:rsid w:val="00BE5E4B"/>
    <w:rsid w:val="00BE72A5"/>
    <w:rsid w:val="00BF31AB"/>
    <w:rsid w:val="00BF3C80"/>
    <w:rsid w:val="00BF7391"/>
    <w:rsid w:val="00C01897"/>
    <w:rsid w:val="00C0437D"/>
    <w:rsid w:val="00C07585"/>
    <w:rsid w:val="00C10C80"/>
    <w:rsid w:val="00C158E5"/>
    <w:rsid w:val="00C1697D"/>
    <w:rsid w:val="00C20C8F"/>
    <w:rsid w:val="00C23B14"/>
    <w:rsid w:val="00C3010A"/>
    <w:rsid w:val="00C33E7E"/>
    <w:rsid w:val="00C42B4A"/>
    <w:rsid w:val="00C43AD1"/>
    <w:rsid w:val="00C452FF"/>
    <w:rsid w:val="00C51F75"/>
    <w:rsid w:val="00C70E73"/>
    <w:rsid w:val="00C73A81"/>
    <w:rsid w:val="00C8381B"/>
    <w:rsid w:val="00C84892"/>
    <w:rsid w:val="00C934E4"/>
    <w:rsid w:val="00CA0661"/>
    <w:rsid w:val="00CA26FF"/>
    <w:rsid w:val="00CA69BF"/>
    <w:rsid w:val="00CA730A"/>
    <w:rsid w:val="00CA7EC2"/>
    <w:rsid w:val="00CB30F8"/>
    <w:rsid w:val="00CC56D9"/>
    <w:rsid w:val="00CD004D"/>
    <w:rsid w:val="00CD1C38"/>
    <w:rsid w:val="00CD2A1A"/>
    <w:rsid w:val="00CD67E5"/>
    <w:rsid w:val="00CD6B81"/>
    <w:rsid w:val="00CE0CA1"/>
    <w:rsid w:val="00CE5967"/>
    <w:rsid w:val="00CF0BF6"/>
    <w:rsid w:val="00CF41B3"/>
    <w:rsid w:val="00CF59BC"/>
    <w:rsid w:val="00CF60BD"/>
    <w:rsid w:val="00CF67D6"/>
    <w:rsid w:val="00D00C06"/>
    <w:rsid w:val="00D05BEE"/>
    <w:rsid w:val="00D1440B"/>
    <w:rsid w:val="00D1572F"/>
    <w:rsid w:val="00D22892"/>
    <w:rsid w:val="00D251B0"/>
    <w:rsid w:val="00D270CA"/>
    <w:rsid w:val="00D376CF"/>
    <w:rsid w:val="00D42FCF"/>
    <w:rsid w:val="00D4421D"/>
    <w:rsid w:val="00D62FB7"/>
    <w:rsid w:val="00D63AB5"/>
    <w:rsid w:val="00D6462A"/>
    <w:rsid w:val="00D6566A"/>
    <w:rsid w:val="00D75100"/>
    <w:rsid w:val="00D7769A"/>
    <w:rsid w:val="00D82C1C"/>
    <w:rsid w:val="00D83E09"/>
    <w:rsid w:val="00D91D24"/>
    <w:rsid w:val="00DA071C"/>
    <w:rsid w:val="00DA259E"/>
    <w:rsid w:val="00DB0D87"/>
    <w:rsid w:val="00DB2F99"/>
    <w:rsid w:val="00DB7F11"/>
    <w:rsid w:val="00DC3D0B"/>
    <w:rsid w:val="00DD12FA"/>
    <w:rsid w:val="00DD1315"/>
    <w:rsid w:val="00DD2147"/>
    <w:rsid w:val="00DD679B"/>
    <w:rsid w:val="00DE14DF"/>
    <w:rsid w:val="00DE6E00"/>
    <w:rsid w:val="00E04FC7"/>
    <w:rsid w:val="00E05F46"/>
    <w:rsid w:val="00E128F8"/>
    <w:rsid w:val="00E13887"/>
    <w:rsid w:val="00E24A31"/>
    <w:rsid w:val="00E25EF8"/>
    <w:rsid w:val="00E2792D"/>
    <w:rsid w:val="00E32A2F"/>
    <w:rsid w:val="00E5099D"/>
    <w:rsid w:val="00E5383C"/>
    <w:rsid w:val="00E6275C"/>
    <w:rsid w:val="00E67578"/>
    <w:rsid w:val="00E711C3"/>
    <w:rsid w:val="00E874C4"/>
    <w:rsid w:val="00E8759E"/>
    <w:rsid w:val="00E90AD5"/>
    <w:rsid w:val="00E94BA2"/>
    <w:rsid w:val="00E95328"/>
    <w:rsid w:val="00E96882"/>
    <w:rsid w:val="00EA5FE5"/>
    <w:rsid w:val="00EA60E2"/>
    <w:rsid w:val="00EA65C6"/>
    <w:rsid w:val="00EA6960"/>
    <w:rsid w:val="00EB1EA6"/>
    <w:rsid w:val="00EB5B11"/>
    <w:rsid w:val="00EC1200"/>
    <w:rsid w:val="00EC3748"/>
    <w:rsid w:val="00EC76ED"/>
    <w:rsid w:val="00ED24AE"/>
    <w:rsid w:val="00ED286B"/>
    <w:rsid w:val="00EE10F8"/>
    <w:rsid w:val="00EE74A6"/>
    <w:rsid w:val="00EF7B12"/>
    <w:rsid w:val="00F00A97"/>
    <w:rsid w:val="00F01BBE"/>
    <w:rsid w:val="00F03193"/>
    <w:rsid w:val="00F03909"/>
    <w:rsid w:val="00F03E6B"/>
    <w:rsid w:val="00F046D2"/>
    <w:rsid w:val="00F05CF7"/>
    <w:rsid w:val="00F061C3"/>
    <w:rsid w:val="00F17EC4"/>
    <w:rsid w:val="00F2099A"/>
    <w:rsid w:val="00F23547"/>
    <w:rsid w:val="00F25D3D"/>
    <w:rsid w:val="00F27B21"/>
    <w:rsid w:val="00F3280F"/>
    <w:rsid w:val="00F34A21"/>
    <w:rsid w:val="00F37D67"/>
    <w:rsid w:val="00F41341"/>
    <w:rsid w:val="00F571F6"/>
    <w:rsid w:val="00F57769"/>
    <w:rsid w:val="00F65EF6"/>
    <w:rsid w:val="00F66FE1"/>
    <w:rsid w:val="00F72CE0"/>
    <w:rsid w:val="00F75C7D"/>
    <w:rsid w:val="00F82327"/>
    <w:rsid w:val="00F82539"/>
    <w:rsid w:val="00F82B52"/>
    <w:rsid w:val="00F9087E"/>
    <w:rsid w:val="00F9173B"/>
    <w:rsid w:val="00F975FE"/>
    <w:rsid w:val="00FB1E9E"/>
    <w:rsid w:val="00FB4F6B"/>
    <w:rsid w:val="00FB6244"/>
    <w:rsid w:val="00FB6321"/>
    <w:rsid w:val="00FD1EAA"/>
    <w:rsid w:val="00FD3033"/>
    <w:rsid w:val="00FD33E0"/>
    <w:rsid w:val="00FD4A11"/>
    <w:rsid w:val="00FD6110"/>
    <w:rsid w:val="00FE414D"/>
    <w:rsid w:val="00FE70C4"/>
    <w:rsid w:val="00FF1414"/>
    <w:rsid w:val="00FF20BC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10D81-D08D-4B18-87F5-172E23711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13</Pages>
  <Words>4788</Words>
  <Characters>27292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Андриевская Анжела Владимировна</cp:lastModifiedBy>
  <cp:revision>128</cp:revision>
  <cp:lastPrinted>2017-12-11T09:27:00Z</cp:lastPrinted>
  <dcterms:created xsi:type="dcterms:W3CDTF">2017-11-30T10:47:00Z</dcterms:created>
  <dcterms:modified xsi:type="dcterms:W3CDTF">2017-12-11T09:28:00Z</dcterms:modified>
</cp:coreProperties>
</file>